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B916E9B" w14:textId="347EB1C7" w:rsidR="009B66AF" w:rsidRDefault="131D9879" w:rsidP="74681C52">
      <w:pPr>
        <w:rPr>
          <w:rFonts w:ascii="Calibri" w:eastAsia="Calibri" w:hAnsi="Calibri" w:cs="Calibri"/>
          <w:color w:val="000000" w:themeColor="text1"/>
        </w:rPr>
      </w:pPr>
      <w:r w:rsidRPr="74681C52">
        <w:rPr>
          <w:rFonts w:ascii="Calibri" w:eastAsia="Calibri" w:hAnsi="Calibri" w:cs="Calibri"/>
          <w:color w:val="000000" w:themeColor="text1"/>
        </w:rPr>
        <w:t>Revise the information of material properties for timber and polymers</w:t>
      </w:r>
    </w:p>
    <w:p w14:paraId="2C078E63" w14:textId="64CD0297" w:rsidR="009B66AF" w:rsidRDefault="51D53947" w:rsidP="74681C52">
      <w:r>
        <w:rPr>
          <w:noProof/>
        </w:rPr>
        <w:drawing>
          <wp:inline distT="0" distB="0" distL="0" distR="0" wp14:anchorId="1CEAE45C" wp14:editId="19EFA9CE">
            <wp:extent cx="5876044" cy="3574592"/>
            <wp:effectExtent l="0" t="0" r="0" b="0"/>
            <wp:docPr id="815502435" name="Picture 815502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cstate="print">
                      <a:extLst>
                        <a:ext uri="{28A0092B-C50C-407E-A947-70E740481C1C}">
                          <a14:useLocalDpi xmlns:a14="http://schemas.microsoft.com/office/drawing/2010/main" val="0"/>
                        </a:ext>
                      </a:extLst>
                    </a:blip>
                    <a:stretch>
                      <a:fillRect/>
                    </a:stretch>
                  </pic:blipFill>
                  <pic:spPr>
                    <a:xfrm>
                      <a:off x="0" y="0"/>
                      <a:ext cx="5876044" cy="3574592"/>
                    </a:xfrm>
                    <a:prstGeom prst="rect">
                      <a:avLst/>
                    </a:prstGeom>
                  </pic:spPr>
                </pic:pic>
              </a:graphicData>
            </a:graphic>
          </wp:inline>
        </w:drawing>
      </w:r>
      <w:r>
        <w:rPr>
          <w:noProof/>
        </w:rPr>
        <w:drawing>
          <wp:inline distT="0" distB="0" distL="0" distR="0" wp14:anchorId="66296B67" wp14:editId="6D560505">
            <wp:extent cx="6019802" cy="3599339"/>
            <wp:effectExtent l="0" t="0" r="0" b="0"/>
            <wp:docPr id="1892789725" name="Picture 1892789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cstate="print">
                      <a:extLst>
                        <a:ext uri="{28A0092B-C50C-407E-A947-70E740481C1C}">
                          <a14:useLocalDpi xmlns:a14="http://schemas.microsoft.com/office/drawing/2010/main" val="0"/>
                        </a:ext>
                      </a:extLst>
                    </a:blip>
                    <a:stretch>
                      <a:fillRect/>
                    </a:stretch>
                  </pic:blipFill>
                  <pic:spPr>
                    <a:xfrm>
                      <a:off x="0" y="0"/>
                      <a:ext cx="6019802" cy="3599339"/>
                    </a:xfrm>
                    <a:prstGeom prst="rect">
                      <a:avLst/>
                    </a:prstGeom>
                  </pic:spPr>
                </pic:pic>
              </a:graphicData>
            </a:graphic>
          </wp:inline>
        </w:drawing>
      </w:r>
    </w:p>
    <w:p w14:paraId="4329A611" w14:textId="5358307B" w:rsidR="74681C52" w:rsidRDefault="74681C52" w:rsidP="74681C52"/>
    <w:p w14:paraId="5B69BC39" w14:textId="50BFAF7C" w:rsidR="74681C52" w:rsidRDefault="74681C52" w:rsidP="74681C52"/>
    <w:p w14:paraId="6969E926" w14:textId="2A745013" w:rsidR="74681C52" w:rsidRDefault="74681C52" w:rsidP="74681C52"/>
    <w:p w14:paraId="239622AB" w14:textId="4444C7FA" w:rsidR="74681C52" w:rsidRDefault="74681C52" w:rsidP="74681C52"/>
    <w:p w14:paraId="00C9622D" w14:textId="3E72E6AF" w:rsidR="2B2B5BA3" w:rsidRDefault="2B2B5BA3" w:rsidP="74681C52">
      <w:r>
        <w:rPr>
          <w:noProof/>
        </w:rPr>
        <w:drawing>
          <wp:inline distT="0" distB="0" distL="0" distR="0" wp14:anchorId="5698C16A" wp14:editId="42B2AE1F">
            <wp:extent cx="5591176" cy="3179981"/>
            <wp:effectExtent l="0" t="0" r="0" b="0"/>
            <wp:docPr id="596177052" name="Picture 596177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591176" cy="3179981"/>
                    </a:xfrm>
                    <a:prstGeom prst="rect">
                      <a:avLst/>
                    </a:prstGeom>
                  </pic:spPr>
                </pic:pic>
              </a:graphicData>
            </a:graphic>
          </wp:inline>
        </w:drawing>
      </w:r>
    </w:p>
    <w:p w14:paraId="6FBEA3F2" w14:textId="777CD838" w:rsidR="2B2B5BA3" w:rsidRDefault="2B2B5BA3" w:rsidP="74681C52">
      <w:r>
        <w:rPr>
          <w:noProof/>
        </w:rPr>
        <w:drawing>
          <wp:inline distT="0" distB="0" distL="0" distR="0" wp14:anchorId="16D19D8B" wp14:editId="793A3F05">
            <wp:extent cx="5776302" cy="3574087"/>
            <wp:effectExtent l="0" t="0" r="0" b="0"/>
            <wp:docPr id="1434489126" name="Picture 1434489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76302" cy="3574087"/>
                    </a:xfrm>
                    <a:prstGeom prst="rect">
                      <a:avLst/>
                    </a:prstGeom>
                  </pic:spPr>
                </pic:pic>
              </a:graphicData>
            </a:graphic>
          </wp:inline>
        </w:drawing>
      </w:r>
    </w:p>
    <w:p w14:paraId="4D419107" w14:textId="66E3F399" w:rsidR="74681C52" w:rsidRDefault="74681C52" w:rsidP="74681C52"/>
    <w:p w14:paraId="05B833AB" w14:textId="47945B2C" w:rsidR="74681C52" w:rsidRDefault="74681C52" w:rsidP="74681C52"/>
    <w:p w14:paraId="330C1BCD" w14:textId="177FDB71" w:rsidR="74681C52" w:rsidRDefault="74681C52" w:rsidP="74681C52"/>
    <w:p w14:paraId="0F24C798" w14:textId="1675CB48" w:rsidR="74681C52" w:rsidRDefault="74681C52" w:rsidP="74681C52"/>
    <w:p w14:paraId="4C97F472" w14:textId="03A9DA25" w:rsidR="5829140E" w:rsidRDefault="5829140E" w:rsidP="74681C52">
      <w:pPr>
        <w:pStyle w:val="ListParagraph"/>
        <w:numPr>
          <w:ilvl w:val="0"/>
          <w:numId w:val="3"/>
        </w:numPr>
        <w:rPr>
          <w:rFonts w:eastAsiaTheme="minorEastAsia"/>
          <w:color w:val="000000" w:themeColor="text1"/>
        </w:rPr>
      </w:pPr>
      <w:r w:rsidRPr="74681C52">
        <w:rPr>
          <w:rFonts w:ascii="Calibri" w:eastAsia="Calibri" w:hAnsi="Calibri" w:cs="Calibri"/>
          <w:color w:val="000000" w:themeColor="text1"/>
          <w:lang w:val="en-GB"/>
        </w:rPr>
        <w:t>Complete the table putting the timber material in the correct column depending on whether it is a hardwood or a softwood.</w:t>
      </w:r>
    </w:p>
    <w:p w14:paraId="0BF0AE84" w14:textId="2D80EEDE" w:rsidR="5829140E" w:rsidRDefault="5829140E" w:rsidP="691A253C">
      <w:pPr>
        <w:spacing w:line="180" w:lineRule="exact"/>
        <w:rPr>
          <w:rFonts w:ascii="Calibri" w:eastAsia="Calibri" w:hAnsi="Calibri" w:cs="Calibri"/>
          <w:color w:val="000000" w:themeColor="text1"/>
        </w:rPr>
      </w:pPr>
      <w:r w:rsidRPr="691A253C">
        <w:rPr>
          <w:rFonts w:ascii="Calibri" w:eastAsia="Calibri" w:hAnsi="Calibri" w:cs="Calibri"/>
          <w:color w:val="000000" w:themeColor="text1"/>
          <w:lang w:val="en-GB"/>
        </w:rPr>
        <w:t>Pine</w:t>
      </w:r>
      <w:r w:rsidR="274FF8F1" w:rsidRPr="691A253C">
        <w:rPr>
          <w:rFonts w:ascii="Calibri" w:eastAsia="Calibri" w:hAnsi="Calibri" w:cs="Calibri"/>
          <w:color w:val="000000" w:themeColor="text1"/>
          <w:lang w:val="en-GB"/>
        </w:rPr>
        <w:t xml:space="preserve">, </w:t>
      </w:r>
      <w:r w:rsidRPr="691A253C">
        <w:rPr>
          <w:rFonts w:ascii="Calibri" w:eastAsia="Calibri" w:hAnsi="Calibri" w:cs="Calibri"/>
          <w:color w:val="000000" w:themeColor="text1"/>
          <w:lang w:val="en-GB"/>
        </w:rPr>
        <w:t>Balsa</w:t>
      </w:r>
      <w:r w:rsidR="516D473C" w:rsidRPr="691A253C">
        <w:rPr>
          <w:rFonts w:ascii="Calibri" w:eastAsia="Calibri" w:hAnsi="Calibri" w:cs="Calibri"/>
          <w:color w:val="000000" w:themeColor="text1"/>
          <w:lang w:val="en-GB"/>
        </w:rPr>
        <w:t xml:space="preserve">, </w:t>
      </w:r>
      <w:r w:rsidRPr="691A253C">
        <w:rPr>
          <w:rFonts w:ascii="Calibri" w:eastAsia="Calibri" w:hAnsi="Calibri" w:cs="Calibri"/>
          <w:color w:val="000000" w:themeColor="text1"/>
          <w:lang w:val="en-GB"/>
        </w:rPr>
        <w:t>Ash</w:t>
      </w:r>
      <w:r w:rsidR="7BEA143B" w:rsidRPr="691A253C">
        <w:rPr>
          <w:rFonts w:ascii="Calibri" w:eastAsia="Calibri" w:hAnsi="Calibri" w:cs="Calibri"/>
          <w:color w:val="000000" w:themeColor="text1"/>
          <w:lang w:val="en-GB"/>
        </w:rPr>
        <w:t xml:space="preserve">, </w:t>
      </w:r>
      <w:r w:rsidRPr="691A253C">
        <w:rPr>
          <w:rFonts w:ascii="Calibri" w:eastAsia="Calibri" w:hAnsi="Calibri" w:cs="Calibri"/>
          <w:color w:val="000000" w:themeColor="text1"/>
          <w:lang w:val="en-GB"/>
        </w:rPr>
        <w:t>Oak</w:t>
      </w:r>
      <w:r w:rsidR="42892F65" w:rsidRPr="691A253C">
        <w:rPr>
          <w:rFonts w:ascii="Calibri" w:eastAsia="Calibri" w:hAnsi="Calibri" w:cs="Calibri"/>
          <w:color w:val="000000" w:themeColor="text1"/>
          <w:lang w:val="en-GB"/>
        </w:rPr>
        <w:t xml:space="preserve">, </w:t>
      </w:r>
      <w:r w:rsidRPr="691A253C">
        <w:rPr>
          <w:rFonts w:ascii="Calibri" w:eastAsia="Calibri" w:hAnsi="Calibri" w:cs="Calibri"/>
          <w:color w:val="000000" w:themeColor="text1"/>
          <w:lang w:val="en-GB"/>
        </w:rPr>
        <w:t>Larch</w:t>
      </w:r>
      <w:r w:rsidR="7EF6FC49" w:rsidRPr="691A253C">
        <w:rPr>
          <w:rFonts w:ascii="Calibri" w:eastAsia="Calibri" w:hAnsi="Calibri" w:cs="Calibri"/>
          <w:color w:val="000000" w:themeColor="text1"/>
          <w:lang w:val="en-GB"/>
        </w:rPr>
        <w:t xml:space="preserve">, </w:t>
      </w:r>
      <w:r w:rsidRPr="691A253C">
        <w:rPr>
          <w:rFonts w:ascii="Calibri" w:eastAsia="Calibri" w:hAnsi="Calibri" w:cs="Calibri"/>
          <w:color w:val="000000" w:themeColor="text1"/>
          <w:lang w:val="en-GB"/>
        </w:rPr>
        <w:t>Mahogany</w:t>
      </w:r>
      <w:r w:rsidR="37091F8F" w:rsidRPr="691A253C">
        <w:rPr>
          <w:rFonts w:ascii="Calibri" w:eastAsia="Calibri" w:hAnsi="Calibri" w:cs="Calibri"/>
          <w:color w:val="000000" w:themeColor="text1"/>
          <w:lang w:val="en-GB"/>
        </w:rPr>
        <w:t xml:space="preserve">, </w:t>
      </w:r>
      <w:r w:rsidR="7E091854" w:rsidRPr="691A253C">
        <w:rPr>
          <w:rFonts w:ascii="Calibri" w:eastAsia="Calibri" w:hAnsi="Calibri" w:cs="Calibri"/>
          <w:color w:val="000000" w:themeColor="text1"/>
          <w:lang w:val="en-GB"/>
        </w:rPr>
        <w:t>Spruce, Beech</w:t>
      </w:r>
    </w:p>
    <w:tbl>
      <w:tblPr>
        <w:tblStyle w:val="TableGrid"/>
        <w:tblW w:w="0" w:type="auto"/>
        <w:tblLayout w:type="fixed"/>
        <w:tblLook w:val="04A0" w:firstRow="1" w:lastRow="0" w:firstColumn="1" w:lastColumn="0" w:noHBand="0" w:noVBand="1"/>
      </w:tblPr>
      <w:tblGrid>
        <w:gridCol w:w="4500"/>
        <w:gridCol w:w="4500"/>
      </w:tblGrid>
      <w:tr w:rsidR="74681C52" w14:paraId="29565F62" w14:textId="77777777" w:rsidTr="74681C52">
        <w:tc>
          <w:tcPr>
            <w:tcW w:w="4500" w:type="dxa"/>
          </w:tcPr>
          <w:p w14:paraId="64DE8583" w14:textId="79DE2794" w:rsidR="74681C52" w:rsidRDefault="74681C52" w:rsidP="74681C52">
            <w:pPr>
              <w:spacing w:line="259" w:lineRule="auto"/>
              <w:rPr>
                <w:rFonts w:ascii="Calibri" w:eastAsia="Calibri" w:hAnsi="Calibri" w:cs="Calibri"/>
              </w:rPr>
            </w:pPr>
            <w:r w:rsidRPr="74681C52">
              <w:rPr>
                <w:rFonts w:ascii="Calibri" w:eastAsia="Calibri" w:hAnsi="Calibri" w:cs="Calibri"/>
                <w:lang w:val="en-GB"/>
              </w:rPr>
              <w:t>Hardwoods</w:t>
            </w:r>
          </w:p>
        </w:tc>
        <w:tc>
          <w:tcPr>
            <w:tcW w:w="4500" w:type="dxa"/>
          </w:tcPr>
          <w:p w14:paraId="5C40C440" w14:textId="13B32EDE" w:rsidR="74681C52" w:rsidRDefault="74681C52" w:rsidP="74681C52">
            <w:pPr>
              <w:spacing w:line="259" w:lineRule="auto"/>
              <w:rPr>
                <w:rFonts w:ascii="Calibri" w:eastAsia="Calibri" w:hAnsi="Calibri" w:cs="Calibri"/>
              </w:rPr>
            </w:pPr>
            <w:r w:rsidRPr="74681C52">
              <w:rPr>
                <w:rFonts w:ascii="Calibri" w:eastAsia="Calibri" w:hAnsi="Calibri" w:cs="Calibri"/>
                <w:lang w:val="en-GB"/>
              </w:rPr>
              <w:t>Softwoods</w:t>
            </w:r>
          </w:p>
        </w:tc>
      </w:tr>
      <w:tr w:rsidR="74681C52" w14:paraId="04A5B64B" w14:textId="77777777" w:rsidTr="74681C52">
        <w:tc>
          <w:tcPr>
            <w:tcW w:w="4500" w:type="dxa"/>
          </w:tcPr>
          <w:p w14:paraId="1E29C79A" w14:textId="390550FD" w:rsidR="74681C52" w:rsidRDefault="74681C52" w:rsidP="74681C52">
            <w:pPr>
              <w:spacing w:line="259" w:lineRule="auto"/>
              <w:rPr>
                <w:rFonts w:ascii="Calibri" w:eastAsia="Calibri" w:hAnsi="Calibri" w:cs="Calibri"/>
              </w:rPr>
            </w:pPr>
          </w:p>
        </w:tc>
        <w:tc>
          <w:tcPr>
            <w:tcW w:w="4500" w:type="dxa"/>
          </w:tcPr>
          <w:p w14:paraId="226222E1" w14:textId="2A09742D" w:rsidR="74681C52" w:rsidRDefault="74681C52" w:rsidP="74681C52">
            <w:pPr>
              <w:spacing w:line="259" w:lineRule="auto"/>
              <w:rPr>
                <w:rFonts w:ascii="Calibri" w:eastAsia="Calibri" w:hAnsi="Calibri" w:cs="Calibri"/>
              </w:rPr>
            </w:pPr>
          </w:p>
        </w:tc>
      </w:tr>
      <w:tr w:rsidR="74681C52" w14:paraId="44EB2ED2" w14:textId="77777777" w:rsidTr="74681C52">
        <w:tc>
          <w:tcPr>
            <w:tcW w:w="4500" w:type="dxa"/>
          </w:tcPr>
          <w:p w14:paraId="1B26CD1B" w14:textId="7ECC6D9B" w:rsidR="74681C52" w:rsidRDefault="74681C52" w:rsidP="74681C52">
            <w:pPr>
              <w:spacing w:line="259" w:lineRule="auto"/>
              <w:rPr>
                <w:rFonts w:ascii="Calibri" w:eastAsia="Calibri" w:hAnsi="Calibri" w:cs="Calibri"/>
              </w:rPr>
            </w:pPr>
          </w:p>
        </w:tc>
        <w:tc>
          <w:tcPr>
            <w:tcW w:w="4500" w:type="dxa"/>
          </w:tcPr>
          <w:p w14:paraId="6EB7E0D8" w14:textId="21080BDD" w:rsidR="74681C52" w:rsidRDefault="74681C52" w:rsidP="74681C52">
            <w:pPr>
              <w:spacing w:line="259" w:lineRule="auto"/>
              <w:rPr>
                <w:rFonts w:ascii="Calibri" w:eastAsia="Calibri" w:hAnsi="Calibri" w:cs="Calibri"/>
              </w:rPr>
            </w:pPr>
          </w:p>
        </w:tc>
      </w:tr>
      <w:tr w:rsidR="74681C52" w14:paraId="58708A30" w14:textId="77777777" w:rsidTr="74681C52">
        <w:tc>
          <w:tcPr>
            <w:tcW w:w="4500" w:type="dxa"/>
          </w:tcPr>
          <w:p w14:paraId="1A6FB635" w14:textId="0C4A68D4" w:rsidR="74681C52" w:rsidRDefault="74681C52" w:rsidP="74681C52">
            <w:pPr>
              <w:spacing w:line="259" w:lineRule="auto"/>
              <w:rPr>
                <w:rFonts w:ascii="Calibri" w:eastAsia="Calibri" w:hAnsi="Calibri" w:cs="Calibri"/>
              </w:rPr>
            </w:pPr>
          </w:p>
        </w:tc>
        <w:tc>
          <w:tcPr>
            <w:tcW w:w="4500" w:type="dxa"/>
          </w:tcPr>
          <w:p w14:paraId="1527DA3E" w14:textId="1EBC69EB" w:rsidR="74681C52" w:rsidRDefault="74681C52" w:rsidP="74681C52">
            <w:pPr>
              <w:spacing w:line="259" w:lineRule="auto"/>
              <w:rPr>
                <w:rFonts w:ascii="Calibri" w:eastAsia="Calibri" w:hAnsi="Calibri" w:cs="Calibri"/>
              </w:rPr>
            </w:pPr>
          </w:p>
        </w:tc>
      </w:tr>
      <w:tr w:rsidR="74681C52" w14:paraId="1DBE7603" w14:textId="77777777" w:rsidTr="74681C52">
        <w:tc>
          <w:tcPr>
            <w:tcW w:w="4500" w:type="dxa"/>
          </w:tcPr>
          <w:p w14:paraId="1E7F4D21" w14:textId="0331F0A4" w:rsidR="74681C52" w:rsidRDefault="74681C52" w:rsidP="74681C52">
            <w:pPr>
              <w:spacing w:line="259" w:lineRule="auto"/>
              <w:rPr>
                <w:rFonts w:ascii="Calibri" w:eastAsia="Calibri" w:hAnsi="Calibri" w:cs="Calibri"/>
              </w:rPr>
            </w:pPr>
          </w:p>
        </w:tc>
        <w:tc>
          <w:tcPr>
            <w:tcW w:w="4500" w:type="dxa"/>
          </w:tcPr>
          <w:p w14:paraId="5E353113" w14:textId="09BC4414" w:rsidR="74681C52" w:rsidRDefault="74681C52" w:rsidP="74681C52">
            <w:pPr>
              <w:spacing w:line="259" w:lineRule="auto"/>
              <w:rPr>
                <w:rFonts w:ascii="Calibri" w:eastAsia="Calibri" w:hAnsi="Calibri" w:cs="Calibri"/>
              </w:rPr>
            </w:pPr>
          </w:p>
        </w:tc>
      </w:tr>
      <w:tr w:rsidR="74681C52" w14:paraId="18B34ABB" w14:textId="77777777" w:rsidTr="74681C52">
        <w:tc>
          <w:tcPr>
            <w:tcW w:w="4500" w:type="dxa"/>
          </w:tcPr>
          <w:p w14:paraId="3142CF62" w14:textId="739C3B7C" w:rsidR="74681C52" w:rsidRDefault="74681C52" w:rsidP="74681C52">
            <w:pPr>
              <w:spacing w:line="259" w:lineRule="auto"/>
              <w:rPr>
                <w:rFonts w:ascii="Calibri" w:eastAsia="Calibri" w:hAnsi="Calibri" w:cs="Calibri"/>
              </w:rPr>
            </w:pPr>
          </w:p>
        </w:tc>
        <w:tc>
          <w:tcPr>
            <w:tcW w:w="4500" w:type="dxa"/>
          </w:tcPr>
          <w:p w14:paraId="36D05A3F" w14:textId="2A7A7145" w:rsidR="74681C52" w:rsidRDefault="74681C52" w:rsidP="74681C52">
            <w:pPr>
              <w:spacing w:line="259" w:lineRule="auto"/>
              <w:rPr>
                <w:rFonts w:ascii="Calibri" w:eastAsia="Calibri" w:hAnsi="Calibri" w:cs="Calibri"/>
              </w:rPr>
            </w:pPr>
          </w:p>
        </w:tc>
      </w:tr>
    </w:tbl>
    <w:p w14:paraId="460C8CC5" w14:textId="2BE20E79" w:rsidR="74681C52" w:rsidRDefault="74681C52" w:rsidP="74681C52">
      <w:pPr>
        <w:rPr>
          <w:rFonts w:ascii="Calibri" w:eastAsia="Calibri" w:hAnsi="Calibri" w:cs="Calibri"/>
          <w:color w:val="000000" w:themeColor="text1"/>
        </w:rPr>
      </w:pPr>
    </w:p>
    <w:p w14:paraId="6FBC8384" w14:textId="284D1E6C" w:rsidR="5829140E" w:rsidRDefault="5829140E" w:rsidP="74681C52">
      <w:pPr>
        <w:rPr>
          <w:rFonts w:ascii="Calibri" w:eastAsia="Calibri" w:hAnsi="Calibri" w:cs="Calibri"/>
          <w:color w:val="000000" w:themeColor="text1"/>
        </w:rPr>
      </w:pPr>
      <w:r w:rsidRPr="74681C52">
        <w:rPr>
          <w:rFonts w:ascii="Calibri" w:eastAsia="Calibri" w:hAnsi="Calibri" w:cs="Calibri"/>
          <w:color w:val="000000" w:themeColor="text1"/>
          <w:lang w:val="en-GB"/>
        </w:rPr>
        <w:t>Which material is being described?</w:t>
      </w:r>
    </w:p>
    <w:p w14:paraId="254ACF76" w14:textId="14BED8FE" w:rsidR="5829140E" w:rsidRDefault="5829140E" w:rsidP="74681C52">
      <w:pPr>
        <w:pStyle w:val="ListParagraph"/>
        <w:numPr>
          <w:ilvl w:val="0"/>
          <w:numId w:val="3"/>
        </w:numPr>
        <w:rPr>
          <w:rFonts w:eastAsiaTheme="minorEastAsia"/>
          <w:color w:val="000000" w:themeColor="text1"/>
        </w:rPr>
      </w:pPr>
      <w:r w:rsidRPr="74681C52">
        <w:rPr>
          <w:rFonts w:ascii="Calibri" w:eastAsia="Calibri" w:hAnsi="Calibri" w:cs="Calibri"/>
          <w:color w:val="000000" w:themeColor="text1"/>
          <w:lang w:val="en-GB"/>
        </w:rPr>
        <w:t xml:space="preserve">A yellowish softwood with brown streaks. This wood is strong and cheap but can be difficult to work with. Answer: </w:t>
      </w:r>
    </w:p>
    <w:p w14:paraId="1E90DB76" w14:textId="1AFA2EE4" w:rsidR="5829140E" w:rsidRDefault="5829140E" w:rsidP="74681C52">
      <w:pPr>
        <w:pStyle w:val="ListParagraph"/>
        <w:numPr>
          <w:ilvl w:val="0"/>
          <w:numId w:val="3"/>
        </w:numPr>
        <w:rPr>
          <w:rFonts w:eastAsiaTheme="minorEastAsia"/>
          <w:color w:val="000000" w:themeColor="text1"/>
        </w:rPr>
      </w:pPr>
      <w:r w:rsidRPr="74681C52">
        <w:rPr>
          <w:rFonts w:ascii="Calibri" w:eastAsia="Calibri" w:hAnsi="Calibri" w:cs="Calibri"/>
          <w:color w:val="000000" w:themeColor="text1"/>
          <w:lang w:val="en-GB"/>
        </w:rPr>
        <w:t xml:space="preserve">A hardwood which is </w:t>
      </w:r>
      <w:proofErr w:type="gramStart"/>
      <w:r w:rsidRPr="74681C52">
        <w:rPr>
          <w:rFonts w:ascii="Calibri" w:eastAsia="Calibri" w:hAnsi="Calibri" w:cs="Calibri"/>
          <w:color w:val="000000" w:themeColor="text1"/>
          <w:lang w:val="en-GB"/>
        </w:rPr>
        <w:t>red-brown</w:t>
      </w:r>
      <w:proofErr w:type="gramEnd"/>
      <w:r w:rsidRPr="74681C52">
        <w:rPr>
          <w:rFonts w:ascii="Calibri" w:eastAsia="Calibri" w:hAnsi="Calibri" w:cs="Calibri"/>
          <w:color w:val="000000" w:themeColor="text1"/>
          <w:lang w:val="en-GB"/>
        </w:rPr>
        <w:t xml:space="preserve"> in colour and is durable but expensive. It is often used for good quality furniture. Answer: </w:t>
      </w:r>
    </w:p>
    <w:p w14:paraId="2EE5D12B" w14:textId="1884B843" w:rsidR="5829140E" w:rsidRDefault="5829140E" w:rsidP="74681C52">
      <w:pPr>
        <w:pStyle w:val="ListParagraph"/>
        <w:numPr>
          <w:ilvl w:val="0"/>
          <w:numId w:val="3"/>
        </w:numPr>
        <w:rPr>
          <w:rFonts w:eastAsiaTheme="minorEastAsia"/>
          <w:color w:val="000000" w:themeColor="text1"/>
        </w:rPr>
      </w:pPr>
      <w:r w:rsidRPr="74681C52">
        <w:rPr>
          <w:rFonts w:ascii="Calibri" w:eastAsia="Calibri" w:hAnsi="Calibri" w:cs="Calibri"/>
          <w:color w:val="000000" w:themeColor="text1"/>
          <w:lang w:val="en-GB"/>
        </w:rPr>
        <w:t xml:space="preserve">A softwood which is </w:t>
      </w:r>
      <w:proofErr w:type="gramStart"/>
      <w:r w:rsidRPr="74681C52">
        <w:rPr>
          <w:rFonts w:ascii="Calibri" w:eastAsia="Calibri" w:hAnsi="Calibri" w:cs="Calibri"/>
          <w:color w:val="000000" w:themeColor="text1"/>
          <w:lang w:val="en-GB"/>
        </w:rPr>
        <w:t>red-brown</w:t>
      </w:r>
      <w:proofErr w:type="gramEnd"/>
      <w:r w:rsidRPr="74681C52">
        <w:rPr>
          <w:rFonts w:ascii="Calibri" w:eastAsia="Calibri" w:hAnsi="Calibri" w:cs="Calibri"/>
          <w:color w:val="000000" w:themeColor="text1"/>
          <w:lang w:val="en-GB"/>
        </w:rPr>
        <w:t xml:space="preserve"> in colour. It has a good strength-to-weight ratio and is used for structural purposes. Answer: </w:t>
      </w:r>
    </w:p>
    <w:p w14:paraId="4348DAA2" w14:textId="63E55750" w:rsidR="74681C52" w:rsidRDefault="74681C52" w:rsidP="691A253C">
      <w:pPr>
        <w:rPr>
          <w:rFonts w:ascii="Calibri" w:eastAsia="Calibri" w:hAnsi="Calibri" w:cs="Calibri"/>
          <w:color w:val="000000" w:themeColor="text1"/>
        </w:rPr>
      </w:pPr>
    </w:p>
    <w:p w14:paraId="41C43F9B" w14:textId="15AA0E5E" w:rsidR="5829140E" w:rsidRDefault="5829140E" w:rsidP="74681C52">
      <w:pPr>
        <w:pStyle w:val="ListParagraph"/>
        <w:numPr>
          <w:ilvl w:val="0"/>
          <w:numId w:val="3"/>
        </w:numPr>
        <w:rPr>
          <w:rFonts w:eastAsiaTheme="minorEastAsia"/>
          <w:color w:val="000000" w:themeColor="text1"/>
        </w:rPr>
      </w:pPr>
      <w:r w:rsidRPr="74681C52">
        <w:rPr>
          <w:rFonts w:ascii="Calibri" w:eastAsia="Calibri" w:hAnsi="Calibri" w:cs="Calibri"/>
          <w:color w:val="000000" w:themeColor="text1"/>
          <w:lang w:val="en-GB"/>
        </w:rPr>
        <w:t>Complete the table putting the polymer material in the correct column depending on whether it is thermoforming or thermosetting.</w:t>
      </w:r>
    </w:p>
    <w:p w14:paraId="2F085F59" w14:textId="10F638BF" w:rsidR="74681C52" w:rsidRDefault="5829140E" w:rsidP="19EFA9CE">
      <w:pPr>
        <w:spacing w:line="180" w:lineRule="exact"/>
        <w:rPr>
          <w:rFonts w:ascii="Calibri" w:eastAsia="Calibri" w:hAnsi="Calibri" w:cs="Calibri"/>
          <w:color w:val="000000" w:themeColor="text1"/>
        </w:rPr>
      </w:pPr>
      <w:r w:rsidRPr="19EFA9CE">
        <w:rPr>
          <w:rFonts w:ascii="Calibri" w:eastAsia="Calibri" w:hAnsi="Calibri" w:cs="Calibri"/>
          <w:color w:val="000000" w:themeColor="text1"/>
          <w:lang w:val="en-GB"/>
        </w:rPr>
        <w:t>Epoxy resin</w:t>
      </w:r>
      <w:r w:rsidR="5D3C07F8" w:rsidRPr="19EFA9CE">
        <w:rPr>
          <w:rFonts w:ascii="Calibri" w:eastAsia="Calibri" w:hAnsi="Calibri" w:cs="Calibri"/>
          <w:color w:val="000000" w:themeColor="text1"/>
          <w:lang w:val="en-GB"/>
        </w:rPr>
        <w:t xml:space="preserve">, </w:t>
      </w:r>
      <w:r w:rsidRPr="19EFA9CE">
        <w:rPr>
          <w:rFonts w:ascii="Calibri" w:eastAsia="Calibri" w:hAnsi="Calibri" w:cs="Calibri"/>
          <w:color w:val="000000" w:themeColor="text1"/>
          <w:lang w:val="en-GB"/>
        </w:rPr>
        <w:t>Acrylic</w:t>
      </w:r>
      <w:r w:rsidR="67656591" w:rsidRPr="19EFA9CE">
        <w:rPr>
          <w:rFonts w:ascii="Calibri" w:eastAsia="Calibri" w:hAnsi="Calibri" w:cs="Calibri"/>
          <w:color w:val="000000" w:themeColor="text1"/>
          <w:lang w:val="en-GB"/>
        </w:rPr>
        <w:t xml:space="preserve">, </w:t>
      </w:r>
      <w:r w:rsidRPr="19EFA9CE">
        <w:rPr>
          <w:rFonts w:ascii="Calibri" w:eastAsia="Calibri" w:hAnsi="Calibri" w:cs="Calibri"/>
          <w:color w:val="000000" w:themeColor="text1"/>
          <w:lang w:val="en-GB"/>
        </w:rPr>
        <w:t>Polypropylene</w:t>
      </w:r>
      <w:r w:rsidR="50B1433B" w:rsidRPr="19EFA9CE">
        <w:rPr>
          <w:rFonts w:ascii="Calibri" w:eastAsia="Calibri" w:hAnsi="Calibri" w:cs="Calibri"/>
          <w:color w:val="000000" w:themeColor="text1"/>
          <w:lang w:val="en-GB"/>
        </w:rPr>
        <w:t xml:space="preserve">, </w:t>
      </w:r>
      <w:r w:rsidRPr="19EFA9CE">
        <w:rPr>
          <w:rFonts w:ascii="Calibri" w:eastAsia="Calibri" w:hAnsi="Calibri" w:cs="Calibri"/>
          <w:color w:val="000000" w:themeColor="text1"/>
          <w:lang w:val="en-GB"/>
        </w:rPr>
        <w:t>Phenol-formaldehyde</w:t>
      </w:r>
      <w:r w:rsidR="7103E6FC" w:rsidRPr="19EFA9CE">
        <w:rPr>
          <w:rFonts w:ascii="Calibri" w:eastAsia="Calibri" w:hAnsi="Calibri" w:cs="Calibri"/>
          <w:color w:val="000000" w:themeColor="text1"/>
          <w:lang w:val="en-GB"/>
        </w:rPr>
        <w:t xml:space="preserve">, </w:t>
      </w:r>
      <w:r w:rsidRPr="19EFA9CE">
        <w:rPr>
          <w:rFonts w:ascii="Calibri" w:eastAsia="Calibri" w:hAnsi="Calibri" w:cs="Calibri"/>
          <w:color w:val="000000" w:themeColor="text1"/>
          <w:lang w:val="en-GB"/>
        </w:rPr>
        <w:t>Urea-formaldehyde</w:t>
      </w:r>
      <w:r w:rsidR="53B3A5C3" w:rsidRPr="19EFA9CE">
        <w:rPr>
          <w:rFonts w:ascii="Calibri" w:eastAsia="Calibri" w:hAnsi="Calibri" w:cs="Calibri"/>
          <w:color w:val="000000" w:themeColor="text1"/>
          <w:lang w:val="en-GB"/>
        </w:rPr>
        <w:t xml:space="preserve">, </w:t>
      </w:r>
      <w:r w:rsidRPr="19EFA9CE">
        <w:rPr>
          <w:rFonts w:ascii="Calibri" w:eastAsia="Calibri" w:hAnsi="Calibri" w:cs="Calibri"/>
          <w:color w:val="000000" w:themeColor="text1"/>
          <w:lang w:val="en-GB"/>
        </w:rPr>
        <w:t>High density</w:t>
      </w:r>
      <w:r w:rsidR="570F3379" w:rsidRPr="19EFA9CE">
        <w:rPr>
          <w:rFonts w:ascii="Calibri" w:eastAsia="Calibri" w:hAnsi="Calibri" w:cs="Calibri"/>
          <w:color w:val="000000" w:themeColor="text1"/>
          <w:lang w:val="en-GB"/>
        </w:rPr>
        <w:t xml:space="preserve"> </w:t>
      </w:r>
      <w:r w:rsidRPr="19EFA9CE">
        <w:rPr>
          <w:rFonts w:ascii="Calibri" w:eastAsia="Calibri" w:hAnsi="Calibri" w:cs="Calibri"/>
          <w:color w:val="000000" w:themeColor="text1"/>
          <w:lang w:val="en-GB"/>
        </w:rPr>
        <w:t>polyethylene</w:t>
      </w:r>
    </w:p>
    <w:tbl>
      <w:tblPr>
        <w:tblStyle w:val="TableGrid"/>
        <w:tblW w:w="0" w:type="auto"/>
        <w:tblLayout w:type="fixed"/>
        <w:tblLook w:val="04A0" w:firstRow="1" w:lastRow="0" w:firstColumn="1" w:lastColumn="0" w:noHBand="0" w:noVBand="1"/>
      </w:tblPr>
      <w:tblGrid>
        <w:gridCol w:w="4500"/>
        <w:gridCol w:w="4500"/>
      </w:tblGrid>
      <w:tr w:rsidR="74681C52" w14:paraId="7CFB960E" w14:textId="77777777" w:rsidTr="74681C52">
        <w:tc>
          <w:tcPr>
            <w:tcW w:w="4500" w:type="dxa"/>
          </w:tcPr>
          <w:p w14:paraId="430E5CFD" w14:textId="72B9A9ED" w:rsidR="74681C52" w:rsidRDefault="74681C52" w:rsidP="74681C52">
            <w:pPr>
              <w:spacing w:line="259" w:lineRule="auto"/>
              <w:rPr>
                <w:rFonts w:ascii="Calibri" w:eastAsia="Calibri" w:hAnsi="Calibri" w:cs="Calibri"/>
              </w:rPr>
            </w:pPr>
            <w:r w:rsidRPr="74681C52">
              <w:rPr>
                <w:rFonts w:ascii="Calibri" w:eastAsia="Calibri" w:hAnsi="Calibri" w:cs="Calibri"/>
                <w:lang w:val="en-GB"/>
              </w:rPr>
              <w:t>Thermoforming plastics</w:t>
            </w:r>
          </w:p>
        </w:tc>
        <w:tc>
          <w:tcPr>
            <w:tcW w:w="4500" w:type="dxa"/>
          </w:tcPr>
          <w:p w14:paraId="70D8F169" w14:textId="4E01ADC8" w:rsidR="74681C52" w:rsidRDefault="74681C52" w:rsidP="74681C52">
            <w:pPr>
              <w:spacing w:line="259" w:lineRule="auto"/>
              <w:rPr>
                <w:rFonts w:ascii="Calibri" w:eastAsia="Calibri" w:hAnsi="Calibri" w:cs="Calibri"/>
              </w:rPr>
            </w:pPr>
            <w:r w:rsidRPr="74681C52">
              <w:rPr>
                <w:rFonts w:ascii="Calibri" w:eastAsia="Calibri" w:hAnsi="Calibri" w:cs="Calibri"/>
                <w:lang w:val="en-GB"/>
              </w:rPr>
              <w:t>Thermosetting plastics</w:t>
            </w:r>
          </w:p>
        </w:tc>
      </w:tr>
      <w:tr w:rsidR="74681C52" w14:paraId="4C7C58BB" w14:textId="77777777" w:rsidTr="74681C52">
        <w:tc>
          <w:tcPr>
            <w:tcW w:w="4500" w:type="dxa"/>
          </w:tcPr>
          <w:p w14:paraId="78108825" w14:textId="3B78E9A0" w:rsidR="74681C52" w:rsidRDefault="74681C52" w:rsidP="74681C52">
            <w:pPr>
              <w:spacing w:line="259" w:lineRule="auto"/>
              <w:rPr>
                <w:rFonts w:ascii="Calibri" w:eastAsia="Calibri" w:hAnsi="Calibri" w:cs="Calibri"/>
              </w:rPr>
            </w:pPr>
          </w:p>
        </w:tc>
        <w:tc>
          <w:tcPr>
            <w:tcW w:w="4500" w:type="dxa"/>
          </w:tcPr>
          <w:p w14:paraId="46BDD0E4" w14:textId="3CF9685F" w:rsidR="74681C52" w:rsidRDefault="74681C52" w:rsidP="74681C52">
            <w:pPr>
              <w:spacing w:line="259" w:lineRule="auto"/>
              <w:rPr>
                <w:rFonts w:ascii="Calibri" w:eastAsia="Calibri" w:hAnsi="Calibri" w:cs="Calibri"/>
              </w:rPr>
            </w:pPr>
          </w:p>
        </w:tc>
      </w:tr>
      <w:tr w:rsidR="74681C52" w14:paraId="101D0842" w14:textId="77777777" w:rsidTr="74681C52">
        <w:tc>
          <w:tcPr>
            <w:tcW w:w="4500" w:type="dxa"/>
          </w:tcPr>
          <w:p w14:paraId="6D599DB1" w14:textId="283245B1" w:rsidR="74681C52" w:rsidRDefault="74681C52" w:rsidP="74681C52">
            <w:pPr>
              <w:spacing w:line="259" w:lineRule="auto"/>
              <w:rPr>
                <w:rFonts w:ascii="Calibri" w:eastAsia="Calibri" w:hAnsi="Calibri" w:cs="Calibri"/>
              </w:rPr>
            </w:pPr>
          </w:p>
        </w:tc>
        <w:tc>
          <w:tcPr>
            <w:tcW w:w="4500" w:type="dxa"/>
          </w:tcPr>
          <w:p w14:paraId="6723C623" w14:textId="59616134" w:rsidR="74681C52" w:rsidRDefault="74681C52" w:rsidP="74681C52">
            <w:pPr>
              <w:spacing w:line="259" w:lineRule="auto"/>
              <w:rPr>
                <w:rFonts w:ascii="Calibri" w:eastAsia="Calibri" w:hAnsi="Calibri" w:cs="Calibri"/>
              </w:rPr>
            </w:pPr>
          </w:p>
        </w:tc>
      </w:tr>
      <w:tr w:rsidR="74681C52" w14:paraId="6D9EB764" w14:textId="77777777" w:rsidTr="74681C52">
        <w:tc>
          <w:tcPr>
            <w:tcW w:w="4500" w:type="dxa"/>
          </w:tcPr>
          <w:p w14:paraId="6177D7A0" w14:textId="20B12B65" w:rsidR="74681C52" w:rsidRDefault="74681C52" w:rsidP="74681C52">
            <w:pPr>
              <w:spacing w:line="259" w:lineRule="auto"/>
              <w:rPr>
                <w:rFonts w:ascii="Calibri" w:eastAsia="Calibri" w:hAnsi="Calibri" w:cs="Calibri"/>
              </w:rPr>
            </w:pPr>
          </w:p>
        </w:tc>
        <w:tc>
          <w:tcPr>
            <w:tcW w:w="4500" w:type="dxa"/>
          </w:tcPr>
          <w:p w14:paraId="38D2D7BC" w14:textId="7DE48CEA" w:rsidR="74681C52" w:rsidRDefault="74681C52" w:rsidP="74681C52">
            <w:pPr>
              <w:spacing w:line="259" w:lineRule="auto"/>
              <w:rPr>
                <w:rFonts w:ascii="Calibri" w:eastAsia="Calibri" w:hAnsi="Calibri" w:cs="Calibri"/>
              </w:rPr>
            </w:pPr>
          </w:p>
        </w:tc>
      </w:tr>
      <w:tr w:rsidR="74681C52" w14:paraId="7E93FE06" w14:textId="77777777" w:rsidTr="74681C52">
        <w:tc>
          <w:tcPr>
            <w:tcW w:w="4500" w:type="dxa"/>
          </w:tcPr>
          <w:p w14:paraId="65ECAEB9" w14:textId="330EFE92" w:rsidR="74681C52" w:rsidRDefault="74681C52" w:rsidP="74681C52">
            <w:pPr>
              <w:spacing w:line="259" w:lineRule="auto"/>
              <w:rPr>
                <w:rFonts w:ascii="Calibri" w:eastAsia="Calibri" w:hAnsi="Calibri" w:cs="Calibri"/>
              </w:rPr>
            </w:pPr>
          </w:p>
        </w:tc>
        <w:tc>
          <w:tcPr>
            <w:tcW w:w="4500" w:type="dxa"/>
          </w:tcPr>
          <w:p w14:paraId="63B74ABD" w14:textId="0706D27D" w:rsidR="74681C52" w:rsidRDefault="74681C52" w:rsidP="74681C52">
            <w:pPr>
              <w:spacing w:line="259" w:lineRule="auto"/>
              <w:rPr>
                <w:rFonts w:ascii="Calibri" w:eastAsia="Calibri" w:hAnsi="Calibri" w:cs="Calibri"/>
              </w:rPr>
            </w:pPr>
          </w:p>
        </w:tc>
      </w:tr>
      <w:tr w:rsidR="74681C52" w14:paraId="3FD0F65A" w14:textId="77777777" w:rsidTr="74681C52">
        <w:tc>
          <w:tcPr>
            <w:tcW w:w="4500" w:type="dxa"/>
          </w:tcPr>
          <w:p w14:paraId="6E787503" w14:textId="52108AF3" w:rsidR="74681C52" w:rsidRDefault="74681C52" w:rsidP="74681C52">
            <w:pPr>
              <w:spacing w:line="259" w:lineRule="auto"/>
              <w:rPr>
                <w:rFonts w:ascii="Calibri" w:eastAsia="Calibri" w:hAnsi="Calibri" w:cs="Calibri"/>
              </w:rPr>
            </w:pPr>
          </w:p>
        </w:tc>
        <w:tc>
          <w:tcPr>
            <w:tcW w:w="4500" w:type="dxa"/>
          </w:tcPr>
          <w:p w14:paraId="6806D21B" w14:textId="51FA6CF1" w:rsidR="74681C52" w:rsidRDefault="74681C52" w:rsidP="74681C52">
            <w:pPr>
              <w:spacing w:line="259" w:lineRule="auto"/>
              <w:rPr>
                <w:rFonts w:ascii="Calibri" w:eastAsia="Calibri" w:hAnsi="Calibri" w:cs="Calibri"/>
              </w:rPr>
            </w:pPr>
          </w:p>
        </w:tc>
      </w:tr>
    </w:tbl>
    <w:p w14:paraId="49D15B08" w14:textId="6EBAEA62" w:rsidR="5829140E" w:rsidRDefault="5829140E" w:rsidP="74681C52">
      <w:pPr>
        <w:rPr>
          <w:rFonts w:ascii="Calibri" w:eastAsia="Calibri" w:hAnsi="Calibri" w:cs="Calibri"/>
          <w:color w:val="000000" w:themeColor="text1"/>
        </w:rPr>
      </w:pPr>
      <w:r w:rsidRPr="74681C52">
        <w:rPr>
          <w:rFonts w:ascii="Calibri" w:eastAsia="Calibri" w:hAnsi="Calibri" w:cs="Calibri"/>
          <w:color w:val="000000" w:themeColor="text1"/>
          <w:lang w:val="en-GB"/>
        </w:rPr>
        <w:t>Which polymer material is being described?</w:t>
      </w:r>
    </w:p>
    <w:p w14:paraId="794885C2" w14:textId="290CCD09" w:rsidR="5829140E" w:rsidRDefault="5829140E" w:rsidP="74681C52">
      <w:pPr>
        <w:pStyle w:val="ListParagraph"/>
        <w:numPr>
          <w:ilvl w:val="0"/>
          <w:numId w:val="3"/>
        </w:numPr>
        <w:rPr>
          <w:rFonts w:eastAsiaTheme="minorEastAsia"/>
          <w:color w:val="000000" w:themeColor="text1"/>
        </w:rPr>
      </w:pPr>
      <w:r w:rsidRPr="74681C52">
        <w:rPr>
          <w:rFonts w:ascii="Calibri" w:eastAsia="Calibri" w:hAnsi="Calibri" w:cs="Calibri"/>
          <w:color w:val="000000" w:themeColor="text1"/>
          <w:lang w:val="en-GB"/>
        </w:rPr>
        <w:t xml:space="preserve">A thermoforming plastic which is rigid and </w:t>
      </w:r>
      <w:proofErr w:type="gramStart"/>
      <w:r w:rsidRPr="74681C52">
        <w:rPr>
          <w:rFonts w:ascii="Calibri" w:eastAsia="Calibri" w:hAnsi="Calibri" w:cs="Calibri"/>
          <w:color w:val="000000" w:themeColor="text1"/>
          <w:lang w:val="en-GB"/>
        </w:rPr>
        <w:t>fairly cheap</w:t>
      </w:r>
      <w:proofErr w:type="gramEnd"/>
      <w:r w:rsidRPr="74681C52">
        <w:rPr>
          <w:rFonts w:ascii="Calibri" w:eastAsia="Calibri" w:hAnsi="Calibri" w:cs="Calibri"/>
          <w:color w:val="000000" w:themeColor="text1"/>
          <w:lang w:val="en-GB"/>
        </w:rPr>
        <w:t xml:space="preserve"> to by. It is used for vacuum forming to create products such as CD cases and smoke detectors. Answer:</w:t>
      </w:r>
    </w:p>
    <w:p w14:paraId="7289E440" w14:textId="764AD57B" w:rsidR="5829140E" w:rsidRDefault="5829140E" w:rsidP="74681C52">
      <w:pPr>
        <w:pStyle w:val="ListParagraph"/>
        <w:numPr>
          <w:ilvl w:val="0"/>
          <w:numId w:val="3"/>
        </w:numPr>
        <w:rPr>
          <w:rFonts w:eastAsiaTheme="minorEastAsia"/>
          <w:color w:val="000000" w:themeColor="text1"/>
        </w:rPr>
      </w:pPr>
      <w:r w:rsidRPr="74681C52">
        <w:rPr>
          <w:rFonts w:ascii="Calibri" w:eastAsia="Calibri" w:hAnsi="Calibri" w:cs="Calibri"/>
          <w:color w:val="000000" w:themeColor="text1"/>
          <w:lang w:val="en-GB"/>
        </w:rPr>
        <w:t>A thermosetting plastic which is hard brittle and a good electrical insulator. It is used for products such as plug sockets. Answer:</w:t>
      </w:r>
    </w:p>
    <w:p w14:paraId="0CE48C46" w14:textId="013C957C" w:rsidR="5829140E" w:rsidRDefault="5829140E" w:rsidP="74681C52">
      <w:pPr>
        <w:pStyle w:val="ListParagraph"/>
        <w:numPr>
          <w:ilvl w:val="0"/>
          <w:numId w:val="3"/>
        </w:numPr>
        <w:rPr>
          <w:rFonts w:eastAsiaTheme="minorEastAsia"/>
          <w:color w:val="000000" w:themeColor="text1"/>
        </w:rPr>
      </w:pPr>
      <w:r w:rsidRPr="74681C52">
        <w:rPr>
          <w:rFonts w:ascii="Calibri" w:eastAsia="Calibri" w:hAnsi="Calibri" w:cs="Calibri"/>
          <w:color w:val="000000" w:themeColor="text1"/>
          <w:lang w:val="en-GB"/>
        </w:rPr>
        <w:t>A thermoforming plastic which is hard and waterproof and is often used for bathroom products and garden furniture. It is also a good electrical insulator. Answer:</w:t>
      </w:r>
    </w:p>
    <w:p w14:paraId="3AAF71E0" w14:textId="264A9279" w:rsidR="74681C52" w:rsidRDefault="74681C52" w:rsidP="74681C52"/>
    <w:p w14:paraId="31F54366" w14:textId="49C1B6E7" w:rsidR="19EFA9CE" w:rsidRDefault="19EFA9CE" w:rsidP="19EFA9CE"/>
    <w:p w14:paraId="05C7BF17" w14:textId="53268019" w:rsidR="4EE470CC" w:rsidRDefault="4EE470CC" w:rsidP="19EFA9CE">
      <w:r>
        <w:rPr>
          <w:noProof/>
        </w:rPr>
        <w:drawing>
          <wp:inline distT="0" distB="0" distL="0" distR="0" wp14:anchorId="65F1CFF9" wp14:editId="00DE6FFE">
            <wp:extent cx="5992694" cy="7067550"/>
            <wp:effectExtent l="0" t="0" r="0" b="0"/>
            <wp:docPr id="244087156" name="Picture 244087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extLst>
                        <a:ext uri="{28A0092B-C50C-407E-A947-70E740481C1C}">
                          <a14:useLocalDpi xmlns:a14="http://schemas.microsoft.com/office/drawing/2010/main" val="0"/>
                        </a:ext>
                      </a:extLst>
                    </a:blip>
                    <a:stretch>
                      <a:fillRect/>
                    </a:stretch>
                  </pic:blipFill>
                  <pic:spPr>
                    <a:xfrm>
                      <a:off x="0" y="0"/>
                      <a:ext cx="5992694" cy="7067550"/>
                    </a:xfrm>
                    <a:prstGeom prst="rect">
                      <a:avLst/>
                    </a:prstGeom>
                  </pic:spPr>
                </pic:pic>
              </a:graphicData>
            </a:graphic>
          </wp:inline>
        </w:drawing>
      </w:r>
    </w:p>
    <w:p w14:paraId="0F42225A" w14:textId="60544DA7" w:rsidR="19EFA9CE" w:rsidRDefault="19EFA9CE" w:rsidP="19EFA9CE"/>
    <w:p w14:paraId="7D40E60A" w14:textId="7C4E477A" w:rsidR="19EFA9CE" w:rsidRDefault="19EFA9CE" w:rsidP="19EFA9CE"/>
    <w:p w14:paraId="698402FC" w14:textId="62C913CF" w:rsidR="19EFA9CE" w:rsidRDefault="19EFA9CE" w:rsidP="19EFA9CE"/>
    <w:p w14:paraId="74F47094" w14:textId="3339FC49" w:rsidR="4EE470CC" w:rsidRDefault="4EE470CC" w:rsidP="19EFA9CE">
      <w:r>
        <w:rPr>
          <w:noProof/>
        </w:rPr>
        <w:lastRenderedPageBreak/>
        <w:drawing>
          <wp:inline distT="0" distB="0" distL="0" distR="0" wp14:anchorId="5D882385" wp14:editId="6C9B2FE2">
            <wp:extent cx="6229350" cy="6021705"/>
            <wp:effectExtent l="0" t="0" r="0" b="0"/>
            <wp:docPr id="544833226" name="Picture 54483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extLst>
                        <a:ext uri="{28A0092B-C50C-407E-A947-70E740481C1C}">
                          <a14:useLocalDpi xmlns:a14="http://schemas.microsoft.com/office/drawing/2010/main" val="0"/>
                        </a:ext>
                      </a:extLst>
                    </a:blip>
                    <a:stretch>
                      <a:fillRect/>
                    </a:stretch>
                  </pic:blipFill>
                  <pic:spPr>
                    <a:xfrm>
                      <a:off x="0" y="0"/>
                      <a:ext cx="6229350" cy="6021705"/>
                    </a:xfrm>
                    <a:prstGeom prst="rect">
                      <a:avLst/>
                    </a:prstGeom>
                  </pic:spPr>
                </pic:pic>
              </a:graphicData>
            </a:graphic>
          </wp:inline>
        </w:drawing>
      </w:r>
    </w:p>
    <w:p w14:paraId="461B92BC" w14:textId="7B37FD4C" w:rsidR="19EFA9CE" w:rsidRDefault="19EFA9CE" w:rsidP="19EFA9CE"/>
    <w:p w14:paraId="332AB89C" w14:textId="2571E31E" w:rsidR="19EFA9CE" w:rsidRDefault="19EFA9CE" w:rsidP="19EFA9CE"/>
    <w:p w14:paraId="48CCDCD9" w14:textId="72D59077" w:rsidR="19EFA9CE" w:rsidRDefault="19EFA9CE" w:rsidP="19EFA9CE"/>
    <w:p w14:paraId="7F13324D" w14:textId="4854A18B" w:rsidR="19EFA9CE" w:rsidRDefault="19EFA9CE" w:rsidP="19EFA9CE"/>
    <w:p w14:paraId="057D8A76" w14:textId="12DA362B" w:rsidR="19EFA9CE" w:rsidRDefault="19EFA9CE" w:rsidP="19EFA9CE"/>
    <w:p w14:paraId="2281778C" w14:textId="3FFDB00E" w:rsidR="19EFA9CE" w:rsidRDefault="19EFA9CE" w:rsidP="19EFA9CE"/>
    <w:p w14:paraId="076DAAD9" w14:textId="57E2CCF4" w:rsidR="19EFA9CE" w:rsidRDefault="19EFA9CE" w:rsidP="19EFA9CE"/>
    <w:p w14:paraId="08CEFE81" w14:textId="0BB08F3C" w:rsidR="19EFA9CE" w:rsidRDefault="19EFA9CE" w:rsidP="19EFA9CE"/>
    <w:p w14:paraId="432E144C" w14:textId="6CE34A25" w:rsidR="19EFA9CE" w:rsidRDefault="19EFA9CE" w:rsidP="19EFA9CE">
      <w:pPr>
        <w:rPr>
          <w:rFonts w:ascii="Calibri" w:eastAsia="Calibri" w:hAnsi="Calibri" w:cs="Calibri"/>
          <w:color w:val="000000" w:themeColor="text1"/>
        </w:rPr>
      </w:pPr>
    </w:p>
    <w:p w14:paraId="69619626" w14:textId="40ED798E" w:rsidR="67AAF8D1" w:rsidRDefault="67AAF8D1" w:rsidP="19EFA9CE">
      <w:pPr>
        <w:pStyle w:val="ListParagraph"/>
        <w:numPr>
          <w:ilvl w:val="0"/>
          <w:numId w:val="2"/>
        </w:numPr>
        <w:rPr>
          <w:rFonts w:eastAsiaTheme="minorEastAsia"/>
          <w:color w:val="000000" w:themeColor="text1"/>
        </w:rPr>
      </w:pPr>
      <w:r w:rsidRPr="19EFA9CE">
        <w:rPr>
          <w:rFonts w:ascii="Calibri" w:eastAsia="Calibri" w:hAnsi="Calibri" w:cs="Calibri"/>
          <w:color w:val="000000" w:themeColor="text1"/>
          <w:lang w:val="en-GB"/>
        </w:rPr>
        <w:t>Circle the correct term to match the definition:</w:t>
      </w:r>
    </w:p>
    <w:p w14:paraId="44C9F79B" w14:textId="3AE5C6E7" w:rsidR="19EFA9CE" w:rsidRDefault="19EFA9CE" w:rsidP="19EFA9CE">
      <w:pPr>
        <w:ind w:left="720"/>
        <w:rPr>
          <w:rFonts w:ascii="Calibri" w:eastAsia="Calibri" w:hAnsi="Calibri" w:cs="Calibri"/>
          <w:color w:val="000000" w:themeColor="text1"/>
        </w:rPr>
      </w:pPr>
    </w:p>
    <w:tbl>
      <w:tblPr>
        <w:tblStyle w:val="TableGrid"/>
        <w:tblW w:w="0" w:type="auto"/>
        <w:tblLayout w:type="fixed"/>
        <w:tblLook w:val="04A0" w:firstRow="1" w:lastRow="0" w:firstColumn="1" w:lastColumn="0" w:noHBand="0" w:noVBand="1"/>
      </w:tblPr>
      <w:tblGrid>
        <w:gridCol w:w="4500"/>
        <w:gridCol w:w="4500"/>
      </w:tblGrid>
      <w:tr w:rsidR="19EFA9CE" w14:paraId="4451A5F1" w14:textId="77777777" w:rsidTr="19EFA9CE">
        <w:tc>
          <w:tcPr>
            <w:tcW w:w="4500" w:type="dxa"/>
          </w:tcPr>
          <w:p w14:paraId="1428A68F" w14:textId="3F590D01" w:rsidR="19EFA9CE" w:rsidRDefault="19EFA9CE" w:rsidP="19EFA9CE">
            <w:pPr>
              <w:spacing w:line="259" w:lineRule="auto"/>
              <w:rPr>
                <w:rFonts w:ascii="Calibri" w:eastAsia="Calibri" w:hAnsi="Calibri" w:cs="Calibri"/>
              </w:rPr>
            </w:pPr>
            <w:r w:rsidRPr="19EFA9CE">
              <w:rPr>
                <w:rFonts w:ascii="Calibri" w:eastAsia="Calibri" w:hAnsi="Calibri" w:cs="Calibri"/>
                <w:lang w:val="en-GB"/>
              </w:rPr>
              <w:t>Finite resources/non-finite resources</w:t>
            </w:r>
          </w:p>
        </w:tc>
        <w:tc>
          <w:tcPr>
            <w:tcW w:w="4500" w:type="dxa"/>
          </w:tcPr>
          <w:p w14:paraId="0A90E4D3" w14:textId="584F919C" w:rsidR="19EFA9CE" w:rsidRDefault="19EFA9CE" w:rsidP="19EFA9CE">
            <w:pPr>
              <w:spacing w:line="259" w:lineRule="auto"/>
              <w:rPr>
                <w:rFonts w:ascii="Calibri" w:eastAsia="Calibri" w:hAnsi="Calibri" w:cs="Calibri"/>
              </w:rPr>
            </w:pPr>
            <w:r w:rsidRPr="19EFA9CE">
              <w:rPr>
                <w:rFonts w:ascii="Calibri" w:eastAsia="Calibri" w:hAnsi="Calibri" w:cs="Calibri"/>
                <w:lang w:val="en-GB"/>
              </w:rPr>
              <w:t xml:space="preserve">Resources that </w:t>
            </w:r>
            <w:r w:rsidRPr="19EFA9CE">
              <w:rPr>
                <w:rFonts w:ascii="Calibri" w:eastAsia="Calibri" w:hAnsi="Calibri" w:cs="Calibri"/>
                <w:b/>
                <w:bCs/>
                <w:lang w:val="en-GB"/>
              </w:rPr>
              <w:t>can</w:t>
            </w:r>
            <w:r w:rsidRPr="19EFA9CE">
              <w:rPr>
                <w:rFonts w:ascii="Calibri" w:eastAsia="Calibri" w:hAnsi="Calibri" w:cs="Calibri"/>
                <w:lang w:val="en-GB"/>
              </w:rPr>
              <w:t xml:space="preserve"> be easily replaced</w:t>
            </w:r>
          </w:p>
        </w:tc>
      </w:tr>
      <w:tr w:rsidR="19EFA9CE" w14:paraId="197497DD" w14:textId="77777777" w:rsidTr="19EFA9CE">
        <w:tc>
          <w:tcPr>
            <w:tcW w:w="4500" w:type="dxa"/>
          </w:tcPr>
          <w:p w14:paraId="20D26C9E" w14:textId="54E1FACE" w:rsidR="19EFA9CE" w:rsidRDefault="19EFA9CE" w:rsidP="19EFA9CE">
            <w:pPr>
              <w:spacing w:line="259" w:lineRule="auto"/>
              <w:rPr>
                <w:rFonts w:ascii="Calibri" w:eastAsia="Calibri" w:hAnsi="Calibri" w:cs="Calibri"/>
              </w:rPr>
            </w:pPr>
            <w:r w:rsidRPr="19EFA9CE">
              <w:rPr>
                <w:rFonts w:ascii="Calibri" w:eastAsia="Calibri" w:hAnsi="Calibri" w:cs="Calibri"/>
                <w:lang w:val="en-GB"/>
              </w:rPr>
              <w:t>Finite resources/non-finite resources</w:t>
            </w:r>
          </w:p>
        </w:tc>
        <w:tc>
          <w:tcPr>
            <w:tcW w:w="4500" w:type="dxa"/>
          </w:tcPr>
          <w:p w14:paraId="646EA109" w14:textId="70DA6E6B" w:rsidR="19EFA9CE" w:rsidRDefault="19EFA9CE" w:rsidP="19EFA9CE">
            <w:pPr>
              <w:spacing w:line="259" w:lineRule="auto"/>
              <w:rPr>
                <w:rFonts w:ascii="Calibri" w:eastAsia="Calibri" w:hAnsi="Calibri" w:cs="Calibri"/>
              </w:rPr>
            </w:pPr>
            <w:r w:rsidRPr="19EFA9CE">
              <w:rPr>
                <w:rFonts w:ascii="Calibri" w:eastAsia="Calibri" w:hAnsi="Calibri" w:cs="Calibri"/>
                <w:lang w:val="en-GB"/>
              </w:rPr>
              <w:t xml:space="preserve">Resources that </w:t>
            </w:r>
            <w:r w:rsidRPr="19EFA9CE">
              <w:rPr>
                <w:rFonts w:ascii="Calibri" w:eastAsia="Calibri" w:hAnsi="Calibri" w:cs="Calibri"/>
                <w:b/>
                <w:bCs/>
                <w:lang w:val="en-GB"/>
              </w:rPr>
              <w:t>cannot</w:t>
            </w:r>
            <w:r w:rsidRPr="19EFA9CE">
              <w:rPr>
                <w:rFonts w:ascii="Calibri" w:eastAsia="Calibri" w:hAnsi="Calibri" w:cs="Calibri"/>
                <w:lang w:val="en-GB"/>
              </w:rPr>
              <w:t xml:space="preserve"> be easily replaced once they are used up.</w:t>
            </w:r>
          </w:p>
        </w:tc>
      </w:tr>
    </w:tbl>
    <w:p w14:paraId="37CF7041" w14:textId="6BF17F98" w:rsidR="19EFA9CE" w:rsidRDefault="19EFA9CE" w:rsidP="19EFA9CE">
      <w:pPr>
        <w:rPr>
          <w:rFonts w:ascii="Calibri" w:eastAsia="Calibri" w:hAnsi="Calibri" w:cs="Calibri"/>
          <w:color w:val="000000" w:themeColor="text1"/>
        </w:rPr>
      </w:pPr>
    </w:p>
    <w:p w14:paraId="2FAEF5BC" w14:textId="54FB8B60" w:rsidR="19EFA9CE" w:rsidRDefault="19EFA9CE" w:rsidP="19EFA9CE">
      <w:pPr>
        <w:ind w:left="720"/>
        <w:rPr>
          <w:rFonts w:ascii="Calibri" w:eastAsia="Calibri" w:hAnsi="Calibri" w:cs="Calibri"/>
          <w:color w:val="000000" w:themeColor="text1"/>
        </w:rPr>
      </w:pPr>
    </w:p>
    <w:p w14:paraId="2D8A1376" w14:textId="0B5A2B3D" w:rsidR="67AAF8D1" w:rsidRDefault="67AAF8D1" w:rsidP="19EFA9CE">
      <w:pPr>
        <w:pStyle w:val="ListParagraph"/>
        <w:numPr>
          <w:ilvl w:val="0"/>
          <w:numId w:val="2"/>
        </w:numPr>
        <w:rPr>
          <w:rFonts w:eastAsiaTheme="minorEastAsia"/>
          <w:color w:val="000000" w:themeColor="text1"/>
        </w:rPr>
      </w:pPr>
      <w:r w:rsidRPr="19EFA9CE">
        <w:rPr>
          <w:rFonts w:ascii="Calibri" w:eastAsia="Calibri" w:hAnsi="Calibri" w:cs="Calibri"/>
          <w:color w:val="000000" w:themeColor="text1"/>
          <w:lang w:val="en-GB"/>
        </w:rPr>
        <w:t>Put the type of fuel in the correct column depending on whether it is a renewable energy or a fossil fuel.</w:t>
      </w:r>
    </w:p>
    <w:p w14:paraId="4C352CB9" w14:textId="7DEE51E0" w:rsidR="67AAF8D1" w:rsidRDefault="67AAF8D1" w:rsidP="19EFA9CE">
      <w:pPr>
        <w:spacing w:line="180" w:lineRule="exact"/>
        <w:ind w:left="357"/>
        <w:rPr>
          <w:rFonts w:ascii="Calibri" w:eastAsia="Calibri" w:hAnsi="Calibri" w:cs="Calibri"/>
          <w:color w:val="000000" w:themeColor="text1"/>
        </w:rPr>
      </w:pPr>
      <w:r w:rsidRPr="19EFA9CE">
        <w:rPr>
          <w:rFonts w:ascii="Calibri" w:eastAsia="Calibri" w:hAnsi="Calibri" w:cs="Calibri"/>
          <w:color w:val="000000" w:themeColor="text1"/>
          <w:lang w:val="en-GB"/>
        </w:rPr>
        <w:t>Oil, Wind power, Hydro power (water), Natural gas, Coal, Solar power, Biomass</w:t>
      </w:r>
    </w:p>
    <w:tbl>
      <w:tblPr>
        <w:tblStyle w:val="TableGrid"/>
        <w:tblW w:w="0" w:type="auto"/>
        <w:tblInd w:w="345" w:type="dxa"/>
        <w:tblLayout w:type="fixed"/>
        <w:tblLook w:val="04A0" w:firstRow="1" w:lastRow="0" w:firstColumn="1" w:lastColumn="0" w:noHBand="0" w:noVBand="1"/>
      </w:tblPr>
      <w:tblGrid>
        <w:gridCol w:w="4410"/>
        <w:gridCol w:w="4380"/>
      </w:tblGrid>
      <w:tr w:rsidR="19EFA9CE" w14:paraId="26018673" w14:textId="77777777" w:rsidTr="19EFA9CE">
        <w:trPr>
          <w:trHeight w:val="300"/>
        </w:trPr>
        <w:tc>
          <w:tcPr>
            <w:tcW w:w="4410" w:type="dxa"/>
          </w:tcPr>
          <w:p w14:paraId="7A74003E" w14:textId="221AA0E0" w:rsidR="19EFA9CE" w:rsidRDefault="19EFA9CE" w:rsidP="19EFA9CE">
            <w:pPr>
              <w:spacing w:line="180" w:lineRule="exact"/>
              <w:rPr>
                <w:rFonts w:ascii="Calibri" w:eastAsia="Calibri" w:hAnsi="Calibri" w:cs="Calibri"/>
              </w:rPr>
            </w:pPr>
            <w:r w:rsidRPr="19EFA9CE">
              <w:rPr>
                <w:rFonts w:ascii="Calibri" w:eastAsia="Calibri" w:hAnsi="Calibri" w:cs="Calibri"/>
                <w:lang w:val="en-GB"/>
              </w:rPr>
              <w:t>Renewable energy</w:t>
            </w:r>
          </w:p>
        </w:tc>
        <w:tc>
          <w:tcPr>
            <w:tcW w:w="4380" w:type="dxa"/>
          </w:tcPr>
          <w:p w14:paraId="0C0F9038" w14:textId="7ADB1890" w:rsidR="19EFA9CE" w:rsidRDefault="19EFA9CE" w:rsidP="19EFA9CE">
            <w:pPr>
              <w:spacing w:line="180" w:lineRule="exact"/>
              <w:rPr>
                <w:rFonts w:ascii="Calibri" w:eastAsia="Calibri" w:hAnsi="Calibri" w:cs="Calibri"/>
              </w:rPr>
            </w:pPr>
            <w:r w:rsidRPr="19EFA9CE">
              <w:rPr>
                <w:rFonts w:ascii="Calibri" w:eastAsia="Calibri" w:hAnsi="Calibri" w:cs="Calibri"/>
                <w:lang w:val="en-GB"/>
              </w:rPr>
              <w:t>Fossil fuel</w:t>
            </w:r>
          </w:p>
        </w:tc>
      </w:tr>
      <w:tr w:rsidR="19EFA9CE" w14:paraId="7F23A304" w14:textId="77777777" w:rsidTr="19EFA9CE">
        <w:trPr>
          <w:trHeight w:val="300"/>
        </w:trPr>
        <w:tc>
          <w:tcPr>
            <w:tcW w:w="4410" w:type="dxa"/>
          </w:tcPr>
          <w:p w14:paraId="45F74333" w14:textId="2360599D" w:rsidR="19EFA9CE" w:rsidRDefault="19EFA9CE" w:rsidP="19EFA9CE">
            <w:pPr>
              <w:spacing w:line="180" w:lineRule="exact"/>
              <w:rPr>
                <w:rFonts w:ascii="Calibri" w:eastAsia="Calibri" w:hAnsi="Calibri" w:cs="Calibri"/>
              </w:rPr>
            </w:pPr>
          </w:p>
        </w:tc>
        <w:tc>
          <w:tcPr>
            <w:tcW w:w="4380" w:type="dxa"/>
          </w:tcPr>
          <w:p w14:paraId="42D0225E" w14:textId="6CDECE7F" w:rsidR="19EFA9CE" w:rsidRDefault="19EFA9CE" w:rsidP="19EFA9CE">
            <w:pPr>
              <w:spacing w:line="180" w:lineRule="exact"/>
              <w:rPr>
                <w:rFonts w:ascii="Calibri" w:eastAsia="Calibri" w:hAnsi="Calibri" w:cs="Calibri"/>
              </w:rPr>
            </w:pPr>
          </w:p>
        </w:tc>
      </w:tr>
      <w:tr w:rsidR="19EFA9CE" w14:paraId="5FADE80D" w14:textId="77777777" w:rsidTr="19EFA9CE">
        <w:trPr>
          <w:trHeight w:val="300"/>
        </w:trPr>
        <w:tc>
          <w:tcPr>
            <w:tcW w:w="4410" w:type="dxa"/>
          </w:tcPr>
          <w:p w14:paraId="364EF112" w14:textId="14B38867" w:rsidR="19EFA9CE" w:rsidRDefault="19EFA9CE" w:rsidP="19EFA9CE">
            <w:pPr>
              <w:spacing w:line="180" w:lineRule="exact"/>
              <w:rPr>
                <w:rFonts w:ascii="Calibri" w:eastAsia="Calibri" w:hAnsi="Calibri" w:cs="Calibri"/>
              </w:rPr>
            </w:pPr>
          </w:p>
        </w:tc>
        <w:tc>
          <w:tcPr>
            <w:tcW w:w="4380" w:type="dxa"/>
          </w:tcPr>
          <w:p w14:paraId="38FA2C5B" w14:textId="6549653F" w:rsidR="19EFA9CE" w:rsidRDefault="19EFA9CE" w:rsidP="19EFA9CE">
            <w:pPr>
              <w:spacing w:line="180" w:lineRule="exact"/>
              <w:rPr>
                <w:rFonts w:ascii="Calibri" w:eastAsia="Calibri" w:hAnsi="Calibri" w:cs="Calibri"/>
              </w:rPr>
            </w:pPr>
          </w:p>
        </w:tc>
      </w:tr>
      <w:tr w:rsidR="19EFA9CE" w14:paraId="7B2FD3B7" w14:textId="77777777" w:rsidTr="19EFA9CE">
        <w:trPr>
          <w:trHeight w:val="300"/>
        </w:trPr>
        <w:tc>
          <w:tcPr>
            <w:tcW w:w="4410" w:type="dxa"/>
          </w:tcPr>
          <w:p w14:paraId="73EF4326" w14:textId="176CDA95" w:rsidR="19EFA9CE" w:rsidRDefault="19EFA9CE" w:rsidP="19EFA9CE">
            <w:pPr>
              <w:spacing w:line="180" w:lineRule="exact"/>
              <w:rPr>
                <w:rFonts w:ascii="Calibri" w:eastAsia="Calibri" w:hAnsi="Calibri" w:cs="Calibri"/>
              </w:rPr>
            </w:pPr>
          </w:p>
        </w:tc>
        <w:tc>
          <w:tcPr>
            <w:tcW w:w="4380" w:type="dxa"/>
          </w:tcPr>
          <w:p w14:paraId="13807D9D" w14:textId="60F6AEA9" w:rsidR="19EFA9CE" w:rsidRDefault="19EFA9CE" w:rsidP="19EFA9CE">
            <w:pPr>
              <w:spacing w:line="180" w:lineRule="exact"/>
              <w:rPr>
                <w:rFonts w:ascii="Calibri" w:eastAsia="Calibri" w:hAnsi="Calibri" w:cs="Calibri"/>
              </w:rPr>
            </w:pPr>
          </w:p>
        </w:tc>
      </w:tr>
      <w:tr w:rsidR="19EFA9CE" w14:paraId="5087A3E8" w14:textId="77777777" w:rsidTr="19EFA9CE">
        <w:trPr>
          <w:trHeight w:val="300"/>
        </w:trPr>
        <w:tc>
          <w:tcPr>
            <w:tcW w:w="4410" w:type="dxa"/>
          </w:tcPr>
          <w:p w14:paraId="1A0AF70F" w14:textId="3016D877" w:rsidR="19EFA9CE" w:rsidRDefault="19EFA9CE" w:rsidP="19EFA9CE">
            <w:pPr>
              <w:spacing w:line="180" w:lineRule="exact"/>
              <w:rPr>
                <w:rFonts w:ascii="Calibri" w:eastAsia="Calibri" w:hAnsi="Calibri" w:cs="Calibri"/>
              </w:rPr>
            </w:pPr>
          </w:p>
        </w:tc>
        <w:tc>
          <w:tcPr>
            <w:tcW w:w="4380" w:type="dxa"/>
          </w:tcPr>
          <w:p w14:paraId="20860C3E" w14:textId="066EAD76" w:rsidR="19EFA9CE" w:rsidRDefault="19EFA9CE" w:rsidP="19EFA9CE">
            <w:pPr>
              <w:spacing w:line="180" w:lineRule="exact"/>
              <w:rPr>
                <w:rFonts w:ascii="Calibri" w:eastAsia="Calibri" w:hAnsi="Calibri" w:cs="Calibri"/>
              </w:rPr>
            </w:pPr>
          </w:p>
        </w:tc>
      </w:tr>
    </w:tbl>
    <w:p w14:paraId="644D0986" w14:textId="54854DEE" w:rsidR="19EFA9CE" w:rsidRDefault="19EFA9CE" w:rsidP="19EFA9CE">
      <w:pPr>
        <w:spacing w:line="180" w:lineRule="exact"/>
        <w:ind w:left="357"/>
        <w:rPr>
          <w:rFonts w:ascii="Calibri" w:eastAsia="Calibri" w:hAnsi="Calibri" w:cs="Calibri"/>
          <w:color w:val="000000" w:themeColor="text1"/>
        </w:rPr>
      </w:pPr>
    </w:p>
    <w:p w14:paraId="0D3E08B3" w14:textId="2EA67300" w:rsidR="69DAEA9A" w:rsidRDefault="69DAEA9A" w:rsidP="19EFA9CE">
      <w:pPr>
        <w:pStyle w:val="ListParagraph"/>
        <w:numPr>
          <w:ilvl w:val="0"/>
          <w:numId w:val="2"/>
        </w:numPr>
        <w:spacing w:line="180" w:lineRule="exact"/>
        <w:rPr>
          <w:rFonts w:eastAsiaTheme="minorEastAsia"/>
          <w:color w:val="000000" w:themeColor="text1"/>
        </w:rPr>
      </w:pPr>
      <w:r w:rsidRPr="19EFA9CE">
        <w:rPr>
          <w:rFonts w:ascii="Calibri" w:eastAsia="Calibri" w:hAnsi="Calibri" w:cs="Calibri"/>
          <w:color w:val="000000" w:themeColor="text1"/>
        </w:rPr>
        <w:t>Draw an arrow to connect the ‘R’ with the correct definition.</w:t>
      </w:r>
    </w:p>
    <w:tbl>
      <w:tblPr>
        <w:tblW w:w="0" w:type="auto"/>
        <w:tblLayout w:type="fixed"/>
        <w:tblLook w:val="04A0" w:firstRow="1" w:lastRow="0" w:firstColumn="1" w:lastColumn="0" w:noHBand="0" w:noVBand="1"/>
      </w:tblPr>
      <w:tblGrid>
        <w:gridCol w:w="1545"/>
        <w:gridCol w:w="1545"/>
        <w:gridCol w:w="6382"/>
      </w:tblGrid>
      <w:tr w:rsidR="19EFA9CE" w14:paraId="6BB70F7B" w14:textId="77777777" w:rsidTr="19EFA9CE">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A6B0340" w14:textId="16F7CD2D" w:rsidR="19EFA9CE" w:rsidRDefault="19EFA9CE" w:rsidP="19EFA9CE">
            <w:pPr>
              <w:spacing w:line="180" w:lineRule="exact"/>
              <w:ind w:left="357"/>
              <w:rPr>
                <w:rFonts w:ascii="Calibri" w:eastAsia="Calibri" w:hAnsi="Calibri" w:cs="Calibri"/>
              </w:rPr>
            </w:pPr>
            <w:r w:rsidRPr="19EFA9CE">
              <w:rPr>
                <w:rFonts w:ascii="Calibri" w:eastAsia="Calibri" w:hAnsi="Calibri" w:cs="Calibri"/>
                <w:b/>
                <w:bCs/>
                <w:lang w:val="en-GB"/>
              </w:rPr>
              <w:t xml:space="preserve">Rethink </w:t>
            </w:r>
          </w:p>
          <w:p w14:paraId="1CE7E40A" w14:textId="7ABBAEE1" w:rsidR="19EFA9CE" w:rsidRDefault="19EFA9CE" w:rsidP="19EFA9CE">
            <w:pPr>
              <w:spacing w:line="180" w:lineRule="exact"/>
              <w:ind w:left="357"/>
              <w:rPr>
                <w:rFonts w:ascii="Calibri" w:eastAsia="Calibri" w:hAnsi="Calibri" w:cs="Calibri"/>
              </w:rPr>
            </w:pPr>
            <w:r w:rsidRPr="19EFA9CE">
              <w:rPr>
                <w:rFonts w:ascii="Calibri" w:eastAsia="Calibri" w:hAnsi="Calibri" w:cs="Calibri"/>
                <w:lang w:val="en-GB"/>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163AADF2" w14:textId="12295A30" w:rsidR="19EFA9CE" w:rsidRDefault="19EFA9CE" w:rsidP="19EFA9CE">
            <w:pPr>
              <w:spacing w:line="180" w:lineRule="exact"/>
              <w:rPr>
                <w:rFonts w:ascii="Calibri" w:eastAsia="Calibri" w:hAnsi="Calibri" w:cs="Calibri"/>
                <w:b/>
                <w:bCs/>
                <w:lang w:val="en-GB"/>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86747B4" w14:textId="1502AD36" w:rsidR="19EFA9CE" w:rsidRDefault="19EFA9CE" w:rsidP="19EFA9CE">
            <w:pPr>
              <w:spacing w:line="180" w:lineRule="exact"/>
              <w:rPr>
                <w:rFonts w:ascii="Calibri" w:eastAsia="Calibri" w:hAnsi="Calibri" w:cs="Calibri"/>
              </w:rPr>
            </w:pPr>
            <w:r w:rsidRPr="19EFA9CE">
              <w:rPr>
                <w:rFonts w:ascii="Calibri" w:eastAsia="Calibri" w:hAnsi="Calibri" w:cs="Calibri"/>
                <w:lang w:val="en-GB"/>
              </w:rPr>
              <w:t>can you as a designer refuse to work with certain materials or processes which are harmful to the environment?</w:t>
            </w:r>
          </w:p>
        </w:tc>
      </w:tr>
      <w:tr w:rsidR="19EFA9CE" w14:paraId="783F5FDF" w14:textId="77777777" w:rsidTr="19EFA9CE">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DFDD3C9" w14:textId="249A8E21" w:rsidR="19EFA9CE" w:rsidRDefault="19EFA9CE" w:rsidP="19EFA9CE">
            <w:pPr>
              <w:spacing w:line="180" w:lineRule="exact"/>
              <w:ind w:left="357"/>
              <w:rPr>
                <w:rFonts w:ascii="Calibri" w:eastAsia="Calibri" w:hAnsi="Calibri" w:cs="Calibri"/>
              </w:rPr>
            </w:pPr>
            <w:r w:rsidRPr="19EFA9CE">
              <w:rPr>
                <w:rFonts w:ascii="Calibri" w:eastAsia="Calibri" w:hAnsi="Calibri" w:cs="Calibri"/>
                <w:b/>
                <w:bCs/>
                <w:lang w:val="en-GB"/>
              </w:rPr>
              <w:t xml:space="preserve">Repair </w:t>
            </w:r>
          </w:p>
          <w:p w14:paraId="6A209B36" w14:textId="39E4D736" w:rsidR="19EFA9CE" w:rsidRDefault="19EFA9CE" w:rsidP="19EFA9CE">
            <w:pPr>
              <w:spacing w:line="180" w:lineRule="exact"/>
              <w:ind w:left="357"/>
              <w:rPr>
                <w:rFonts w:ascii="Calibri" w:eastAsia="Calibri" w:hAnsi="Calibri" w:cs="Calibri"/>
              </w:rPr>
            </w:pPr>
            <w:r w:rsidRPr="19EFA9CE">
              <w:rPr>
                <w:rFonts w:ascii="Calibri" w:eastAsia="Calibri" w:hAnsi="Calibri" w:cs="Calibri"/>
                <w:lang w:val="en-GB"/>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A684CC6" w14:textId="294062B1" w:rsidR="19EFA9CE" w:rsidRDefault="19EFA9CE" w:rsidP="19EFA9CE">
            <w:pPr>
              <w:spacing w:line="180" w:lineRule="exact"/>
              <w:rPr>
                <w:rFonts w:ascii="Calibri" w:eastAsia="Calibri" w:hAnsi="Calibri" w:cs="Calibri"/>
                <w:b/>
                <w:bCs/>
                <w:lang w:val="en-GB"/>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7BB03A43" w14:textId="0378C30E" w:rsidR="19EFA9CE" w:rsidRDefault="19EFA9CE" w:rsidP="19EFA9CE">
            <w:pPr>
              <w:spacing w:line="180" w:lineRule="exact"/>
              <w:rPr>
                <w:rFonts w:ascii="Calibri" w:eastAsia="Calibri" w:hAnsi="Calibri" w:cs="Calibri"/>
              </w:rPr>
            </w:pPr>
            <w:r w:rsidRPr="19EFA9CE">
              <w:rPr>
                <w:rFonts w:ascii="Calibri" w:eastAsia="Calibri" w:hAnsi="Calibri" w:cs="Calibri"/>
                <w:lang w:val="en-GB"/>
              </w:rPr>
              <w:t>can a products and materials be recycled instead of being sent to landfill? This process does use up energy but far less than extracting brand new materials.</w:t>
            </w:r>
          </w:p>
        </w:tc>
      </w:tr>
      <w:tr w:rsidR="19EFA9CE" w14:paraId="01F35025" w14:textId="77777777" w:rsidTr="19EFA9CE">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38FEB8A" w14:textId="1B7233BA" w:rsidR="19EFA9CE" w:rsidRDefault="19EFA9CE" w:rsidP="19EFA9CE">
            <w:pPr>
              <w:spacing w:line="180" w:lineRule="exact"/>
              <w:ind w:left="357"/>
              <w:rPr>
                <w:rFonts w:ascii="Calibri" w:eastAsia="Calibri" w:hAnsi="Calibri" w:cs="Calibri"/>
              </w:rPr>
            </w:pPr>
            <w:r w:rsidRPr="19EFA9CE">
              <w:rPr>
                <w:rFonts w:ascii="Calibri" w:eastAsia="Calibri" w:hAnsi="Calibri" w:cs="Calibri"/>
                <w:b/>
                <w:bCs/>
                <w:lang w:val="en-GB"/>
              </w:rPr>
              <w:t xml:space="preserve">Re-use </w:t>
            </w:r>
          </w:p>
          <w:p w14:paraId="02A76A77" w14:textId="24525A6D" w:rsidR="19EFA9CE" w:rsidRDefault="19EFA9CE" w:rsidP="19EFA9CE">
            <w:pPr>
              <w:spacing w:line="180" w:lineRule="exact"/>
              <w:ind w:left="357"/>
              <w:rPr>
                <w:rFonts w:ascii="Calibri" w:eastAsia="Calibri" w:hAnsi="Calibri" w:cs="Calibri"/>
              </w:rPr>
            </w:pPr>
            <w:r w:rsidRPr="19EFA9CE">
              <w:rPr>
                <w:rFonts w:ascii="Calibri" w:eastAsia="Calibri" w:hAnsi="Calibri" w:cs="Calibri"/>
                <w:lang w:val="en-GB"/>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6A1D17C" w14:textId="1FFE2511" w:rsidR="19EFA9CE" w:rsidRDefault="19EFA9CE" w:rsidP="19EFA9CE">
            <w:pPr>
              <w:spacing w:line="180" w:lineRule="exact"/>
              <w:rPr>
                <w:rFonts w:ascii="Calibri" w:eastAsia="Calibri" w:hAnsi="Calibri" w:cs="Calibri"/>
                <w:b/>
                <w:bCs/>
                <w:lang w:val="en-GB"/>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1180FE8" w14:textId="7EBCF1A3" w:rsidR="19EFA9CE" w:rsidRDefault="19EFA9CE" w:rsidP="19EFA9CE">
            <w:pPr>
              <w:spacing w:line="180" w:lineRule="exact"/>
              <w:rPr>
                <w:rFonts w:ascii="Calibri" w:eastAsia="Calibri" w:hAnsi="Calibri" w:cs="Calibri"/>
              </w:rPr>
            </w:pPr>
            <w:r w:rsidRPr="19EFA9CE">
              <w:rPr>
                <w:rFonts w:ascii="Calibri" w:eastAsia="Calibri" w:hAnsi="Calibri" w:cs="Calibri"/>
                <w:lang w:val="en-GB"/>
              </w:rPr>
              <w:t xml:space="preserve">can a product be fixed so that it can continue to be used? Sometimes products are perfectly functional but may need parts replacing or updating so that they </w:t>
            </w:r>
            <w:proofErr w:type="gramStart"/>
            <w:r w:rsidRPr="19EFA9CE">
              <w:rPr>
                <w:rFonts w:ascii="Calibri" w:eastAsia="Calibri" w:hAnsi="Calibri" w:cs="Calibri"/>
                <w:lang w:val="en-GB"/>
              </w:rPr>
              <w:t>don’t</w:t>
            </w:r>
            <w:proofErr w:type="gramEnd"/>
            <w:r w:rsidRPr="19EFA9CE">
              <w:rPr>
                <w:rFonts w:ascii="Calibri" w:eastAsia="Calibri" w:hAnsi="Calibri" w:cs="Calibri"/>
                <w:lang w:val="en-GB"/>
              </w:rPr>
              <w:t xml:space="preserve"> get sent to landfill.</w:t>
            </w:r>
          </w:p>
        </w:tc>
      </w:tr>
      <w:tr w:rsidR="19EFA9CE" w14:paraId="711C1011" w14:textId="77777777" w:rsidTr="19EFA9CE">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FD2F76A" w14:textId="4AFC4924" w:rsidR="19EFA9CE" w:rsidRDefault="19EFA9CE" w:rsidP="19EFA9CE">
            <w:pPr>
              <w:spacing w:line="180" w:lineRule="exact"/>
              <w:ind w:left="357"/>
              <w:rPr>
                <w:rFonts w:ascii="Calibri" w:eastAsia="Calibri" w:hAnsi="Calibri" w:cs="Calibri"/>
              </w:rPr>
            </w:pPr>
            <w:r w:rsidRPr="19EFA9CE">
              <w:rPr>
                <w:rFonts w:ascii="Calibri" w:eastAsia="Calibri" w:hAnsi="Calibri" w:cs="Calibri"/>
                <w:b/>
                <w:bCs/>
                <w:lang w:val="en-GB"/>
              </w:rPr>
              <w:t xml:space="preserve">Recycle </w:t>
            </w:r>
          </w:p>
          <w:p w14:paraId="76FC2DD1" w14:textId="47BCCBA8" w:rsidR="19EFA9CE" w:rsidRDefault="19EFA9CE" w:rsidP="19EFA9CE">
            <w:pPr>
              <w:spacing w:line="180" w:lineRule="exact"/>
              <w:ind w:left="357"/>
              <w:rPr>
                <w:rFonts w:ascii="Calibri" w:eastAsia="Calibri" w:hAnsi="Calibri" w:cs="Calibri"/>
              </w:rPr>
            </w:pPr>
            <w:r w:rsidRPr="19EFA9CE">
              <w:rPr>
                <w:rFonts w:ascii="Calibri" w:eastAsia="Calibri" w:hAnsi="Calibri" w:cs="Calibri"/>
                <w:lang w:val="en-GB"/>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189DD21" w14:textId="0CC74B07" w:rsidR="19EFA9CE" w:rsidRDefault="19EFA9CE" w:rsidP="19EFA9CE">
            <w:pPr>
              <w:spacing w:line="180" w:lineRule="exact"/>
              <w:rPr>
                <w:rFonts w:ascii="Calibri" w:eastAsia="Calibri" w:hAnsi="Calibri" w:cs="Calibri"/>
                <w:b/>
                <w:bCs/>
                <w:lang w:val="en-GB"/>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BBAA364" w14:textId="0A58E8E5" w:rsidR="19EFA9CE" w:rsidRDefault="19EFA9CE" w:rsidP="19EFA9CE">
            <w:pPr>
              <w:spacing w:line="180" w:lineRule="exact"/>
              <w:rPr>
                <w:rFonts w:ascii="Calibri" w:eastAsia="Calibri" w:hAnsi="Calibri" w:cs="Calibri"/>
              </w:rPr>
            </w:pPr>
            <w:r w:rsidRPr="19EFA9CE">
              <w:rPr>
                <w:rFonts w:ascii="Calibri" w:eastAsia="Calibri" w:hAnsi="Calibri" w:cs="Calibri"/>
                <w:lang w:val="en-GB"/>
              </w:rPr>
              <w:t>can you rethink the way that something is designed with a new approach that will reduce the impact on the environment? For example, could you make a radio wind-up rather than using batteries?</w:t>
            </w:r>
          </w:p>
        </w:tc>
      </w:tr>
      <w:tr w:rsidR="19EFA9CE" w14:paraId="208BE7A1" w14:textId="77777777" w:rsidTr="19EFA9CE">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9A17581" w14:textId="0C6C13AE" w:rsidR="19EFA9CE" w:rsidRDefault="19EFA9CE" w:rsidP="19EFA9CE">
            <w:pPr>
              <w:spacing w:line="180" w:lineRule="exact"/>
              <w:ind w:left="357"/>
              <w:rPr>
                <w:rFonts w:ascii="Calibri" w:eastAsia="Calibri" w:hAnsi="Calibri" w:cs="Calibri"/>
              </w:rPr>
            </w:pPr>
            <w:r w:rsidRPr="19EFA9CE">
              <w:rPr>
                <w:rFonts w:ascii="Calibri" w:eastAsia="Calibri" w:hAnsi="Calibri" w:cs="Calibri"/>
                <w:b/>
                <w:bCs/>
                <w:lang w:val="en-GB"/>
              </w:rPr>
              <w:t xml:space="preserve">Reduce </w:t>
            </w:r>
          </w:p>
          <w:p w14:paraId="20806348" w14:textId="1339B64B" w:rsidR="19EFA9CE" w:rsidRDefault="19EFA9CE" w:rsidP="19EFA9CE">
            <w:pPr>
              <w:spacing w:line="180" w:lineRule="exact"/>
              <w:ind w:left="357"/>
              <w:rPr>
                <w:rFonts w:ascii="Calibri" w:eastAsia="Calibri" w:hAnsi="Calibri" w:cs="Calibri"/>
              </w:rPr>
            </w:pPr>
            <w:r w:rsidRPr="19EFA9CE">
              <w:rPr>
                <w:rFonts w:ascii="Calibri" w:eastAsia="Calibri" w:hAnsi="Calibri" w:cs="Calibri"/>
                <w:lang w:val="en-GB"/>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6FC52C94" w14:textId="43D4A10E" w:rsidR="19EFA9CE" w:rsidRDefault="19EFA9CE" w:rsidP="19EFA9CE">
            <w:pPr>
              <w:spacing w:line="180" w:lineRule="exact"/>
              <w:rPr>
                <w:rFonts w:ascii="Calibri" w:eastAsia="Calibri" w:hAnsi="Calibri" w:cs="Calibri"/>
                <w:b/>
                <w:bCs/>
                <w:lang w:val="en-GB"/>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2BA1CAD9" w14:textId="7922F70E" w:rsidR="19EFA9CE" w:rsidRDefault="19EFA9CE" w:rsidP="19EFA9CE">
            <w:pPr>
              <w:spacing w:line="180" w:lineRule="exact"/>
              <w:rPr>
                <w:rFonts w:ascii="Calibri" w:eastAsia="Calibri" w:hAnsi="Calibri" w:cs="Calibri"/>
              </w:rPr>
            </w:pPr>
            <w:r w:rsidRPr="19EFA9CE">
              <w:rPr>
                <w:rFonts w:ascii="Calibri" w:eastAsia="Calibri" w:hAnsi="Calibri" w:cs="Calibri"/>
                <w:lang w:val="en-GB"/>
              </w:rPr>
              <w:t>can the life cycle of a product be extended by passing it on to somebody else or using it for an entirely different purpose altogether?</w:t>
            </w:r>
          </w:p>
        </w:tc>
      </w:tr>
      <w:tr w:rsidR="19EFA9CE" w14:paraId="3F0463DD" w14:textId="77777777" w:rsidTr="19EFA9CE">
        <w:trPr>
          <w:trHeight w:val="705"/>
        </w:trPr>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5A7F3B09" w14:textId="37A2988A" w:rsidR="19EFA9CE" w:rsidRDefault="19EFA9CE" w:rsidP="19EFA9CE">
            <w:pPr>
              <w:spacing w:line="180" w:lineRule="exact"/>
              <w:ind w:left="357"/>
              <w:rPr>
                <w:rFonts w:ascii="Calibri" w:eastAsia="Calibri" w:hAnsi="Calibri" w:cs="Calibri"/>
              </w:rPr>
            </w:pPr>
            <w:r w:rsidRPr="19EFA9CE">
              <w:rPr>
                <w:rFonts w:ascii="Calibri" w:eastAsia="Calibri" w:hAnsi="Calibri" w:cs="Calibri"/>
                <w:b/>
                <w:bCs/>
                <w:lang w:val="en-GB"/>
              </w:rPr>
              <w:t xml:space="preserve">Refuse </w:t>
            </w:r>
          </w:p>
          <w:p w14:paraId="3F4E7D40" w14:textId="28D0A3F7" w:rsidR="19EFA9CE" w:rsidRDefault="19EFA9CE" w:rsidP="19EFA9CE">
            <w:pPr>
              <w:spacing w:line="180" w:lineRule="exact"/>
              <w:ind w:left="357"/>
              <w:rPr>
                <w:rFonts w:ascii="Calibri" w:eastAsia="Calibri" w:hAnsi="Calibri" w:cs="Calibri"/>
              </w:rPr>
            </w:pPr>
            <w:r w:rsidRPr="19EFA9CE">
              <w:rPr>
                <w:rFonts w:ascii="Calibri" w:eastAsia="Calibri" w:hAnsi="Calibri" w:cs="Calibri"/>
                <w:lang w:val="en-GB"/>
              </w:rPr>
              <w:t xml:space="preserve">means… </w:t>
            </w:r>
          </w:p>
        </w:tc>
        <w:tc>
          <w:tcPr>
            <w:tcW w:w="1545"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4B2504F2" w14:textId="2B264324" w:rsidR="19EFA9CE" w:rsidRDefault="19EFA9CE" w:rsidP="19EFA9CE">
            <w:pPr>
              <w:spacing w:line="180" w:lineRule="exact"/>
              <w:rPr>
                <w:rFonts w:ascii="Calibri" w:eastAsia="Calibri" w:hAnsi="Calibri" w:cs="Calibri"/>
                <w:b/>
                <w:bCs/>
                <w:lang w:val="en-GB"/>
              </w:rPr>
            </w:pPr>
          </w:p>
        </w:tc>
        <w:tc>
          <w:tcPr>
            <w:tcW w:w="6382" w:type="dxa"/>
            <w:tcBorders>
              <w:top w:val="single" w:sz="6" w:space="0" w:color="000000" w:themeColor="text1"/>
              <w:left w:val="single" w:sz="6" w:space="0" w:color="000000" w:themeColor="text1"/>
              <w:bottom w:val="single" w:sz="6" w:space="0" w:color="000000" w:themeColor="text1"/>
              <w:right w:val="single" w:sz="6" w:space="0" w:color="000000" w:themeColor="text1"/>
            </w:tcBorders>
          </w:tcPr>
          <w:p w14:paraId="090CA56F" w14:textId="651E8ECF" w:rsidR="19EFA9CE" w:rsidRDefault="19EFA9CE" w:rsidP="19EFA9CE">
            <w:pPr>
              <w:spacing w:line="180" w:lineRule="exact"/>
              <w:rPr>
                <w:rFonts w:ascii="Calibri" w:eastAsia="Calibri" w:hAnsi="Calibri" w:cs="Calibri"/>
              </w:rPr>
            </w:pPr>
            <w:r w:rsidRPr="19EFA9CE">
              <w:rPr>
                <w:rFonts w:ascii="Calibri" w:eastAsia="Calibri" w:hAnsi="Calibri" w:cs="Calibri"/>
                <w:lang w:val="en-GB"/>
              </w:rPr>
              <w:t>can you reduce the amount of energy used to make the product, or the amount of finite resources used for materials?</w:t>
            </w:r>
          </w:p>
        </w:tc>
      </w:tr>
    </w:tbl>
    <w:p w14:paraId="1446A03E" w14:textId="4520D4CE" w:rsidR="19EFA9CE" w:rsidRDefault="19EFA9CE" w:rsidP="19EFA9CE">
      <w:pPr>
        <w:spacing w:line="180" w:lineRule="exact"/>
        <w:rPr>
          <w:rFonts w:ascii="Calibri" w:eastAsia="Calibri" w:hAnsi="Calibri" w:cs="Calibri"/>
          <w:color w:val="000000" w:themeColor="text1"/>
        </w:rPr>
      </w:pPr>
    </w:p>
    <w:p w14:paraId="2135BDA0" w14:textId="2BCB4323" w:rsidR="19EFA9CE" w:rsidRDefault="19EFA9CE" w:rsidP="19EFA9CE">
      <w:pPr>
        <w:spacing w:line="180" w:lineRule="exact"/>
        <w:rPr>
          <w:rFonts w:ascii="Calibri" w:eastAsia="Calibri" w:hAnsi="Calibri" w:cs="Calibri"/>
          <w:color w:val="000000" w:themeColor="text1"/>
        </w:rPr>
      </w:pPr>
    </w:p>
    <w:p w14:paraId="184196CE" w14:textId="6DE91556" w:rsidR="19EFA9CE" w:rsidRDefault="19EFA9CE" w:rsidP="19EFA9CE">
      <w:pPr>
        <w:spacing w:line="180" w:lineRule="exact"/>
        <w:rPr>
          <w:rFonts w:ascii="Calibri" w:eastAsia="Calibri" w:hAnsi="Calibri" w:cs="Calibri"/>
          <w:color w:val="000000" w:themeColor="text1"/>
        </w:rPr>
      </w:pPr>
    </w:p>
    <w:p w14:paraId="5D190D73" w14:textId="2857D400" w:rsidR="19EFA9CE" w:rsidRDefault="19EFA9CE" w:rsidP="19EFA9CE">
      <w:pPr>
        <w:spacing w:line="180" w:lineRule="exact"/>
        <w:rPr>
          <w:rFonts w:ascii="Calibri" w:eastAsia="Calibri" w:hAnsi="Calibri" w:cs="Calibri"/>
          <w:color w:val="000000" w:themeColor="text1"/>
        </w:rPr>
      </w:pPr>
    </w:p>
    <w:p w14:paraId="221F0F34" w14:textId="15B15A40" w:rsidR="19EFA9CE" w:rsidRDefault="19EFA9CE" w:rsidP="19EFA9CE">
      <w:pPr>
        <w:spacing w:line="240" w:lineRule="exact"/>
        <w:rPr>
          <w:rFonts w:ascii="Calibri" w:eastAsia="Calibri" w:hAnsi="Calibri" w:cs="Calibri"/>
          <w:color w:val="000000" w:themeColor="text1"/>
          <w:sz w:val="24"/>
          <w:szCs w:val="24"/>
        </w:rPr>
      </w:pPr>
    </w:p>
    <w:p w14:paraId="45DFC75E" w14:textId="5311BE3E" w:rsidR="20CEC2A7" w:rsidRPr="006D2C9A" w:rsidRDefault="20CEC2A7" w:rsidP="19EFA9CE">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The 6 Rs are…</w:t>
      </w:r>
      <w:r w:rsidR="006D2C9A">
        <w:rPr>
          <w:rFonts w:ascii="Calibri" w:eastAsia="Calibri" w:hAnsi="Calibri" w:cs="Calibri"/>
          <w:color w:val="404040" w:themeColor="text1" w:themeTint="BF"/>
          <w:sz w:val="24"/>
          <w:szCs w:val="24"/>
        </w:rPr>
        <w:t xml:space="preserve"> </w:t>
      </w:r>
      <w:r w:rsidRPr="19EFA9CE">
        <w:rPr>
          <w:rFonts w:ascii="Calibri" w:eastAsia="Calibri" w:hAnsi="Calibri" w:cs="Calibri"/>
          <w:color w:val="404040" w:themeColor="text1" w:themeTint="BF"/>
          <w:sz w:val="24"/>
          <w:szCs w:val="24"/>
        </w:rPr>
        <w:t>_______________________________________________________________________________________</w:t>
      </w:r>
      <w:r w:rsidR="1AEC5E65" w:rsidRPr="19EFA9CE">
        <w:rPr>
          <w:rFonts w:ascii="Calibri" w:eastAsia="Calibri" w:hAnsi="Calibri" w:cs="Calibri"/>
          <w:color w:val="404040" w:themeColor="text1" w:themeTint="BF"/>
          <w:sz w:val="24"/>
          <w:szCs w:val="24"/>
        </w:rPr>
        <w:t>_________________________________________________________</w:t>
      </w:r>
    </w:p>
    <w:p w14:paraId="6ABC3D51" w14:textId="77777777" w:rsidR="006D2C9A" w:rsidRDefault="006D2C9A" w:rsidP="006D2C9A">
      <w:pPr>
        <w:pStyle w:val="ListParagraph"/>
        <w:spacing w:line="240" w:lineRule="exact"/>
        <w:rPr>
          <w:rFonts w:eastAsiaTheme="minorEastAsia"/>
          <w:color w:val="404040" w:themeColor="text1" w:themeTint="BF"/>
          <w:sz w:val="24"/>
          <w:szCs w:val="24"/>
        </w:rPr>
      </w:pPr>
    </w:p>
    <w:p w14:paraId="2ADEAA81" w14:textId="697945E0" w:rsidR="20CEC2A7" w:rsidRPr="006D2C9A" w:rsidRDefault="20CEC2A7" w:rsidP="19EFA9CE">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Repair</w:t>
      </w:r>
      <w:r w:rsidR="006D2C9A">
        <w:rPr>
          <w:rFonts w:ascii="Calibri" w:eastAsia="Calibri" w:hAnsi="Calibri" w:cs="Calibri"/>
          <w:color w:val="404040" w:themeColor="text1" w:themeTint="BF"/>
          <w:sz w:val="24"/>
          <w:szCs w:val="24"/>
        </w:rPr>
        <w:t xml:space="preserve"> </w:t>
      </w:r>
      <w:r w:rsidRPr="19EFA9CE">
        <w:rPr>
          <w:rFonts w:ascii="Calibri" w:eastAsia="Calibri" w:hAnsi="Calibri" w:cs="Calibri"/>
          <w:color w:val="404040" w:themeColor="text1" w:themeTint="BF"/>
          <w:sz w:val="24"/>
          <w:szCs w:val="24"/>
        </w:rPr>
        <w:t>means…</w:t>
      </w:r>
      <w:r w:rsidR="006D2C9A">
        <w:rPr>
          <w:rFonts w:ascii="Calibri" w:eastAsia="Calibri" w:hAnsi="Calibri" w:cs="Calibri"/>
          <w:color w:val="404040" w:themeColor="text1" w:themeTint="BF"/>
          <w:sz w:val="24"/>
          <w:szCs w:val="24"/>
        </w:rPr>
        <w:t xml:space="preserve"> </w:t>
      </w:r>
      <w:r w:rsidR="09992936" w:rsidRPr="19EFA9CE">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_______________________________________________________________________________________________________________________________________________</w:t>
      </w:r>
      <w:r w:rsidR="006D2C9A">
        <w:rPr>
          <w:rFonts w:ascii="Calibri" w:eastAsia="Calibri" w:hAnsi="Calibri" w:cs="Calibri"/>
          <w:color w:val="404040" w:themeColor="text1" w:themeTint="BF"/>
          <w:sz w:val="24"/>
          <w:szCs w:val="24"/>
        </w:rPr>
        <w:t>_</w:t>
      </w:r>
    </w:p>
    <w:p w14:paraId="6C7A80EF" w14:textId="77777777" w:rsidR="006D2C9A" w:rsidRDefault="006D2C9A" w:rsidP="006D2C9A">
      <w:pPr>
        <w:pStyle w:val="ListParagraph"/>
        <w:spacing w:line="240" w:lineRule="exact"/>
        <w:rPr>
          <w:rFonts w:eastAsiaTheme="minorEastAsia"/>
          <w:color w:val="404040" w:themeColor="text1" w:themeTint="BF"/>
          <w:sz w:val="24"/>
          <w:szCs w:val="24"/>
        </w:rPr>
      </w:pPr>
    </w:p>
    <w:p w14:paraId="7CC35CF9" w14:textId="77777777" w:rsidR="006D2C9A" w:rsidRPr="006D2C9A" w:rsidRDefault="20CEC2A7" w:rsidP="19EFA9CE">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 xml:space="preserve">Finite resources </w:t>
      </w:r>
      <w:proofErr w:type="gramStart"/>
      <w:r w:rsidRPr="19EFA9CE">
        <w:rPr>
          <w:rFonts w:ascii="Calibri" w:eastAsia="Calibri" w:hAnsi="Calibri" w:cs="Calibri"/>
          <w:color w:val="404040" w:themeColor="text1" w:themeTint="BF"/>
          <w:sz w:val="24"/>
          <w:szCs w:val="24"/>
        </w:rPr>
        <w:t>means</w:t>
      </w:r>
      <w:proofErr w:type="gramEnd"/>
      <w:r w:rsidRPr="19EFA9CE">
        <w:rPr>
          <w:rFonts w:ascii="Calibri" w:eastAsia="Calibri" w:hAnsi="Calibri" w:cs="Calibri"/>
          <w:color w:val="404040" w:themeColor="text1" w:themeTint="BF"/>
          <w:sz w:val="24"/>
          <w:szCs w:val="24"/>
        </w:rPr>
        <w:t>…</w:t>
      </w:r>
    </w:p>
    <w:p w14:paraId="6F660F44" w14:textId="7EAF3B77" w:rsidR="20CEC2A7" w:rsidRDefault="76FCE2C9" w:rsidP="006D2C9A">
      <w:pPr>
        <w:pStyle w:val="ListParagraph"/>
        <w:spacing w:line="240" w:lineRule="exact"/>
        <w:rPr>
          <w:rFonts w:ascii="Calibri" w:eastAsia="Calibri" w:hAnsi="Calibri" w:cs="Calibri"/>
          <w:color w:val="404040" w:themeColor="text1" w:themeTint="BF"/>
          <w:sz w:val="24"/>
          <w:szCs w:val="24"/>
        </w:rPr>
      </w:pPr>
      <w:r w:rsidRPr="19EFA9CE">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________________________________________________________________________________________________________________________________________________</w:t>
      </w:r>
    </w:p>
    <w:p w14:paraId="238931ED" w14:textId="77777777" w:rsidR="006D2C9A" w:rsidRDefault="006D2C9A" w:rsidP="006D2C9A">
      <w:pPr>
        <w:pStyle w:val="ListParagraph"/>
        <w:spacing w:line="240" w:lineRule="exact"/>
        <w:rPr>
          <w:rFonts w:eastAsiaTheme="minorEastAsia"/>
          <w:color w:val="404040" w:themeColor="text1" w:themeTint="BF"/>
          <w:sz w:val="24"/>
          <w:szCs w:val="24"/>
        </w:rPr>
      </w:pPr>
    </w:p>
    <w:p w14:paraId="45CDD179" w14:textId="15948B43" w:rsidR="006D2C9A" w:rsidRPr="006D2C9A" w:rsidRDefault="20CEC2A7" w:rsidP="006D2C9A">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Give 3 examples of fossil fuels…</w:t>
      </w:r>
    </w:p>
    <w:p w14:paraId="60C13C10" w14:textId="517A430B" w:rsidR="20CEC2A7" w:rsidRDefault="664906E6" w:rsidP="006D2C9A">
      <w:pPr>
        <w:pStyle w:val="ListParagraph"/>
        <w:spacing w:line="240" w:lineRule="exact"/>
        <w:rPr>
          <w:rFonts w:ascii="Calibri" w:eastAsia="Calibri" w:hAnsi="Calibri" w:cs="Calibri"/>
          <w:color w:val="404040" w:themeColor="text1" w:themeTint="BF"/>
          <w:sz w:val="24"/>
          <w:szCs w:val="24"/>
        </w:rPr>
      </w:pPr>
      <w:r w:rsidRPr="19EFA9CE">
        <w:rPr>
          <w:rFonts w:ascii="Calibri" w:eastAsia="Calibri" w:hAnsi="Calibri" w:cs="Calibri"/>
          <w:color w:val="404040" w:themeColor="text1" w:themeTint="BF"/>
          <w:sz w:val="24"/>
          <w:szCs w:val="24"/>
        </w:rPr>
        <w:t>________________________________________________________________________</w:t>
      </w:r>
    </w:p>
    <w:p w14:paraId="5A6AD569" w14:textId="77777777" w:rsidR="006D2C9A" w:rsidRDefault="006D2C9A" w:rsidP="006D2C9A">
      <w:pPr>
        <w:pStyle w:val="ListParagraph"/>
        <w:spacing w:line="240" w:lineRule="exact"/>
        <w:rPr>
          <w:rFonts w:eastAsiaTheme="minorEastAsia"/>
          <w:color w:val="404040" w:themeColor="text1" w:themeTint="BF"/>
          <w:sz w:val="24"/>
          <w:szCs w:val="24"/>
        </w:rPr>
      </w:pPr>
    </w:p>
    <w:p w14:paraId="3B710C3F" w14:textId="77777777" w:rsidR="006D2C9A" w:rsidRPr="006D2C9A" w:rsidRDefault="20CEC2A7" w:rsidP="19EFA9CE">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 xml:space="preserve">An example of a </w:t>
      </w:r>
      <w:proofErr w:type="spellStart"/>
      <w:r w:rsidRPr="19EFA9CE">
        <w:rPr>
          <w:rFonts w:ascii="Calibri" w:eastAsia="Calibri" w:hAnsi="Calibri" w:cs="Calibri"/>
          <w:color w:val="404040" w:themeColor="text1" w:themeTint="BF"/>
          <w:sz w:val="24"/>
          <w:szCs w:val="24"/>
        </w:rPr>
        <w:t>non sustainable</w:t>
      </w:r>
      <w:proofErr w:type="spellEnd"/>
      <w:r w:rsidRPr="19EFA9CE">
        <w:rPr>
          <w:rFonts w:ascii="Calibri" w:eastAsia="Calibri" w:hAnsi="Calibri" w:cs="Calibri"/>
          <w:color w:val="404040" w:themeColor="text1" w:themeTint="BF"/>
          <w:sz w:val="24"/>
          <w:szCs w:val="24"/>
        </w:rPr>
        <w:t xml:space="preserve"> material is… because…</w:t>
      </w:r>
    </w:p>
    <w:p w14:paraId="4A9B3539" w14:textId="7AEFB02A" w:rsidR="20CEC2A7" w:rsidRDefault="5E44BF38" w:rsidP="006D2C9A">
      <w:pPr>
        <w:pStyle w:val="ListParagraph"/>
        <w:spacing w:line="240" w:lineRule="exact"/>
        <w:rPr>
          <w:rFonts w:ascii="Calibri" w:eastAsia="Calibri" w:hAnsi="Calibri" w:cs="Calibri"/>
          <w:color w:val="404040" w:themeColor="text1" w:themeTint="BF"/>
          <w:sz w:val="24"/>
          <w:szCs w:val="24"/>
        </w:rPr>
      </w:pPr>
      <w:r w:rsidRPr="19EFA9CE">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________________________________________________________________________________________________________________________________________________</w:t>
      </w:r>
    </w:p>
    <w:p w14:paraId="58462EF2" w14:textId="77777777" w:rsidR="006D2C9A" w:rsidRDefault="006D2C9A" w:rsidP="006D2C9A">
      <w:pPr>
        <w:pStyle w:val="ListParagraph"/>
        <w:spacing w:line="240" w:lineRule="exact"/>
        <w:rPr>
          <w:rFonts w:eastAsiaTheme="minorEastAsia"/>
          <w:color w:val="404040" w:themeColor="text1" w:themeTint="BF"/>
          <w:sz w:val="24"/>
          <w:szCs w:val="24"/>
        </w:rPr>
      </w:pPr>
    </w:p>
    <w:p w14:paraId="792BD6AF" w14:textId="77777777" w:rsidR="006D2C9A" w:rsidRPr="006D2C9A" w:rsidRDefault="20CEC2A7" w:rsidP="19EFA9CE">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A more sustainable alterative is…</w:t>
      </w:r>
      <w:r w:rsidR="4EBF75DE" w:rsidRPr="19EFA9CE">
        <w:rPr>
          <w:rFonts w:ascii="Calibri" w:eastAsia="Calibri" w:hAnsi="Calibri" w:cs="Calibri"/>
          <w:color w:val="404040" w:themeColor="text1" w:themeTint="BF"/>
          <w:sz w:val="24"/>
          <w:szCs w:val="24"/>
        </w:rPr>
        <w:t>because</w:t>
      </w:r>
    </w:p>
    <w:p w14:paraId="55CFE6A4" w14:textId="76324B90" w:rsidR="2AD0505A" w:rsidRDefault="2AD0505A" w:rsidP="006D2C9A">
      <w:pPr>
        <w:pStyle w:val="ListParagraph"/>
        <w:spacing w:line="240" w:lineRule="exact"/>
        <w:rPr>
          <w:rFonts w:ascii="Calibri" w:eastAsia="Calibri" w:hAnsi="Calibri" w:cs="Calibri"/>
          <w:color w:val="404040" w:themeColor="text1" w:themeTint="BF"/>
          <w:sz w:val="24"/>
          <w:szCs w:val="24"/>
        </w:rPr>
      </w:pPr>
      <w:r w:rsidRPr="006D2C9A">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________________________________________________________________________________________________________________________________________________</w:t>
      </w:r>
    </w:p>
    <w:p w14:paraId="0289DC6F" w14:textId="77777777" w:rsidR="006D2C9A" w:rsidRPr="006D2C9A" w:rsidRDefault="006D2C9A" w:rsidP="006D2C9A">
      <w:pPr>
        <w:pStyle w:val="ListParagraph"/>
        <w:spacing w:line="240" w:lineRule="exact"/>
        <w:rPr>
          <w:rFonts w:eastAsiaTheme="minorEastAsia"/>
          <w:color w:val="404040" w:themeColor="text1" w:themeTint="BF"/>
          <w:sz w:val="24"/>
          <w:szCs w:val="24"/>
        </w:rPr>
      </w:pPr>
    </w:p>
    <w:p w14:paraId="06C7F6EE" w14:textId="77777777" w:rsidR="006D2C9A" w:rsidRPr="006D2C9A" w:rsidRDefault="20CEC2A7" w:rsidP="19EFA9CE">
      <w:pPr>
        <w:pStyle w:val="ListParagraph"/>
        <w:numPr>
          <w:ilvl w:val="0"/>
          <w:numId w:val="1"/>
        </w:numPr>
        <w:spacing w:line="240" w:lineRule="exact"/>
        <w:rPr>
          <w:rFonts w:eastAsiaTheme="minorEastAsia"/>
          <w:color w:val="404040" w:themeColor="text1" w:themeTint="BF"/>
          <w:sz w:val="24"/>
          <w:szCs w:val="24"/>
        </w:rPr>
      </w:pPr>
      <w:proofErr w:type="spellStart"/>
      <w:r w:rsidRPr="19EFA9CE">
        <w:rPr>
          <w:rFonts w:ascii="Calibri" w:eastAsia="Calibri" w:hAnsi="Calibri" w:cs="Calibri"/>
          <w:color w:val="404040" w:themeColor="text1" w:themeTint="BF"/>
          <w:sz w:val="24"/>
          <w:szCs w:val="24"/>
        </w:rPr>
        <w:t>Green house</w:t>
      </w:r>
      <w:proofErr w:type="spellEnd"/>
      <w:r w:rsidRPr="19EFA9CE">
        <w:rPr>
          <w:rFonts w:ascii="Calibri" w:eastAsia="Calibri" w:hAnsi="Calibri" w:cs="Calibri"/>
          <w:color w:val="404040" w:themeColor="text1" w:themeTint="BF"/>
          <w:sz w:val="24"/>
          <w:szCs w:val="24"/>
        </w:rPr>
        <w:t xml:space="preserve"> gases are…</w:t>
      </w:r>
    </w:p>
    <w:p w14:paraId="1323E126" w14:textId="25564882" w:rsidR="20CEC2A7" w:rsidRPr="006D2C9A" w:rsidRDefault="0DE43BE2" w:rsidP="006D2C9A">
      <w:pPr>
        <w:pStyle w:val="ListParagraph"/>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w:t>
      </w:r>
      <w:r w:rsidR="006D2C9A">
        <w:rPr>
          <w:rFonts w:ascii="Calibri" w:eastAsia="Calibri" w:hAnsi="Calibri" w:cs="Calibri"/>
          <w:color w:val="404040" w:themeColor="text1" w:themeTint="BF"/>
          <w:sz w:val="24"/>
          <w:szCs w:val="24"/>
        </w:rPr>
        <w:t>____</w:t>
      </w:r>
    </w:p>
    <w:p w14:paraId="3FBF1381" w14:textId="77777777" w:rsidR="006D2C9A" w:rsidRDefault="006D2C9A" w:rsidP="006D2C9A">
      <w:pPr>
        <w:pStyle w:val="ListParagraph"/>
        <w:spacing w:line="240" w:lineRule="exact"/>
        <w:rPr>
          <w:rFonts w:eastAsiaTheme="minorEastAsia"/>
          <w:color w:val="404040" w:themeColor="text1" w:themeTint="BF"/>
          <w:sz w:val="24"/>
          <w:szCs w:val="24"/>
        </w:rPr>
      </w:pPr>
    </w:p>
    <w:p w14:paraId="1DB27377" w14:textId="77777777" w:rsidR="006D2C9A" w:rsidRPr="006D2C9A" w:rsidRDefault="20CEC2A7" w:rsidP="19EFA9CE">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Global warming is caused by</w:t>
      </w:r>
      <w:r w:rsidR="006D2C9A">
        <w:rPr>
          <w:rFonts w:ascii="Calibri" w:eastAsia="Calibri" w:hAnsi="Calibri" w:cs="Calibri"/>
          <w:color w:val="404040" w:themeColor="text1" w:themeTint="BF"/>
          <w:sz w:val="24"/>
          <w:szCs w:val="24"/>
        </w:rPr>
        <w:t>…</w:t>
      </w:r>
    </w:p>
    <w:p w14:paraId="79346126" w14:textId="5DD0FDA0" w:rsidR="07E98F1A" w:rsidRDefault="07E98F1A" w:rsidP="006D2C9A">
      <w:pPr>
        <w:pStyle w:val="ListParagraph"/>
        <w:spacing w:line="240" w:lineRule="exact"/>
        <w:rPr>
          <w:rFonts w:ascii="Calibri" w:eastAsia="Calibri" w:hAnsi="Calibri" w:cs="Calibri"/>
          <w:color w:val="404040" w:themeColor="text1" w:themeTint="BF"/>
          <w:sz w:val="24"/>
          <w:szCs w:val="24"/>
        </w:rPr>
      </w:pPr>
      <w:r w:rsidRPr="006D2C9A">
        <w:rPr>
          <w:rFonts w:ascii="Calibri" w:eastAsia="Calibri" w:hAnsi="Calibri" w:cs="Calibri"/>
          <w:color w:val="404040" w:themeColor="text1" w:themeTint="BF"/>
          <w:sz w:val="24"/>
          <w:szCs w:val="24"/>
        </w:rPr>
        <w:t>______________________________________________________________</w:t>
      </w:r>
      <w:r w:rsidR="12C28D30" w:rsidRPr="006D2C9A">
        <w:rPr>
          <w:rFonts w:ascii="Calibri" w:eastAsia="Calibri" w:hAnsi="Calibri" w:cs="Calibri"/>
          <w:color w:val="404040" w:themeColor="text1" w:themeTint="BF"/>
          <w:sz w:val="24"/>
          <w:szCs w:val="24"/>
        </w:rPr>
        <w:t>__________________________________________________________________________________</w:t>
      </w:r>
    </w:p>
    <w:p w14:paraId="359EDA30" w14:textId="77777777" w:rsidR="006D2C9A" w:rsidRPr="006D2C9A" w:rsidRDefault="006D2C9A" w:rsidP="006D2C9A">
      <w:pPr>
        <w:pStyle w:val="ListParagraph"/>
        <w:spacing w:line="240" w:lineRule="exact"/>
        <w:rPr>
          <w:rFonts w:eastAsiaTheme="minorEastAsia"/>
          <w:color w:val="404040" w:themeColor="text1" w:themeTint="BF"/>
          <w:sz w:val="24"/>
          <w:szCs w:val="24"/>
        </w:rPr>
      </w:pPr>
    </w:p>
    <w:p w14:paraId="04E7C110" w14:textId="77777777" w:rsidR="006D2C9A" w:rsidRPr="006D2C9A" w:rsidRDefault="20CEC2A7" w:rsidP="006D2C9A">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A more sustainable source of energy is…</w:t>
      </w:r>
    </w:p>
    <w:p w14:paraId="5CCB9BCF" w14:textId="3B3D6DAF" w:rsidR="20CEC2A7" w:rsidRPr="006D2C9A" w:rsidRDefault="33DDD455" w:rsidP="006D2C9A">
      <w:pPr>
        <w:pStyle w:val="ListParagraph"/>
        <w:spacing w:line="240" w:lineRule="exact"/>
        <w:rPr>
          <w:rFonts w:eastAsiaTheme="minorEastAsia"/>
          <w:color w:val="404040" w:themeColor="text1" w:themeTint="BF"/>
          <w:sz w:val="24"/>
          <w:szCs w:val="24"/>
        </w:rPr>
      </w:pPr>
      <w:r w:rsidRPr="006D2C9A">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_____________________________________________________________________________________________________________________________________________</w:t>
      </w:r>
      <w:r w:rsidR="006D2C9A">
        <w:rPr>
          <w:rFonts w:ascii="Calibri" w:eastAsia="Calibri" w:hAnsi="Calibri" w:cs="Calibri"/>
          <w:color w:val="404040" w:themeColor="text1" w:themeTint="BF"/>
          <w:sz w:val="24"/>
          <w:szCs w:val="24"/>
        </w:rPr>
        <w:t>___</w:t>
      </w:r>
    </w:p>
    <w:p w14:paraId="45A3DE3B" w14:textId="77777777" w:rsidR="006D2C9A" w:rsidRPr="006D2C9A" w:rsidRDefault="006D2C9A" w:rsidP="006D2C9A">
      <w:pPr>
        <w:spacing w:line="240" w:lineRule="exact"/>
        <w:rPr>
          <w:rFonts w:eastAsiaTheme="minorEastAsia"/>
          <w:color w:val="404040" w:themeColor="text1" w:themeTint="BF"/>
          <w:sz w:val="24"/>
          <w:szCs w:val="24"/>
        </w:rPr>
      </w:pPr>
    </w:p>
    <w:p w14:paraId="326A1BF0" w14:textId="77777777" w:rsidR="006D2C9A" w:rsidRPr="006D2C9A" w:rsidRDefault="20CEC2A7" w:rsidP="19EFA9CE">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Designed for maintenance means…</w:t>
      </w:r>
    </w:p>
    <w:p w14:paraId="2BBE8A39" w14:textId="77777777" w:rsidR="006D2C9A" w:rsidRPr="006D2C9A" w:rsidRDefault="006D2C9A" w:rsidP="006D2C9A">
      <w:pPr>
        <w:pStyle w:val="ListParagraph"/>
        <w:rPr>
          <w:rFonts w:ascii="Calibri" w:eastAsia="Calibri" w:hAnsi="Calibri" w:cs="Calibri"/>
          <w:color w:val="404040" w:themeColor="text1" w:themeTint="BF"/>
          <w:sz w:val="24"/>
          <w:szCs w:val="24"/>
        </w:rPr>
      </w:pPr>
    </w:p>
    <w:p w14:paraId="42877957" w14:textId="13A3E65C" w:rsidR="42E543E2" w:rsidRDefault="42E543E2" w:rsidP="006D2C9A">
      <w:pPr>
        <w:pStyle w:val="ListParagraph"/>
        <w:spacing w:line="240" w:lineRule="exact"/>
        <w:rPr>
          <w:rFonts w:ascii="Calibri" w:eastAsia="Calibri" w:hAnsi="Calibri" w:cs="Calibri"/>
          <w:color w:val="404040" w:themeColor="text1" w:themeTint="BF"/>
          <w:sz w:val="24"/>
          <w:szCs w:val="24"/>
        </w:rPr>
      </w:pPr>
      <w:r w:rsidRPr="006D2C9A">
        <w:rPr>
          <w:rFonts w:ascii="Calibri" w:eastAsia="Calibri" w:hAnsi="Calibri" w:cs="Calibri"/>
          <w:color w:val="404040" w:themeColor="text1" w:themeTint="BF"/>
          <w:sz w:val="24"/>
          <w:szCs w:val="24"/>
        </w:rPr>
        <w:t>________________________________________________________________________________________________________________________________________________</w:t>
      </w:r>
    </w:p>
    <w:p w14:paraId="11C919A9" w14:textId="77777777" w:rsidR="006D2C9A" w:rsidRPr="006D2C9A" w:rsidRDefault="006D2C9A" w:rsidP="006D2C9A">
      <w:pPr>
        <w:pStyle w:val="ListParagraph"/>
        <w:spacing w:line="240" w:lineRule="exact"/>
        <w:rPr>
          <w:rFonts w:eastAsiaTheme="minorEastAsia"/>
          <w:color w:val="404040" w:themeColor="text1" w:themeTint="BF"/>
          <w:sz w:val="24"/>
          <w:szCs w:val="24"/>
        </w:rPr>
      </w:pPr>
    </w:p>
    <w:p w14:paraId="55B98BB8" w14:textId="07BE483B" w:rsidR="20CEC2A7" w:rsidRDefault="20CEC2A7" w:rsidP="19EFA9CE">
      <w:pPr>
        <w:pStyle w:val="ListParagraph"/>
        <w:numPr>
          <w:ilvl w:val="0"/>
          <w:numId w:val="1"/>
        </w:numPr>
        <w:spacing w:line="240" w:lineRule="exact"/>
        <w:rPr>
          <w:rFonts w:eastAsiaTheme="minorEastAsia"/>
          <w:color w:val="404040" w:themeColor="text1" w:themeTint="BF"/>
          <w:sz w:val="24"/>
          <w:szCs w:val="24"/>
        </w:rPr>
      </w:pPr>
      <w:r w:rsidRPr="19EFA9CE">
        <w:rPr>
          <w:rFonts w:ascii="Calibri" w:eastAsia="Calibri" w:hAnsi="Calibri" w:cs="Calibri"/>
          <w:color w:val="404040" w:themeColor="text1" w:themeTint="BF"/>
          <w:sz w:val="24"/>
          <w:szCs w:val="24"/>
        </w:rPr>
        <w:t>By designing products for maintenance, a design limits their impact on the environment because…</w:t>
      </w:r>
      <w:r w:rsidR="6D560505" w:rsidRPr="19EFA9CE">
        <w:rPr>
          <w:rFonts w:ascii="Calibri" w:eastAsia="Calibri" w:hAnsi="Calibri" w:cs="Calibri"/>
          <w:color w:val="404040" w:themeColor="text1" w:themeTint="BF"/>
          <w:sz w:val="24"/>
          <w:szCs w:val="24"/>
        </w:rPr>
        <w:t xml:space="preserve"> ______________________________________________________________________________________________________________________________________</w:t>
      </w:r>
      <w:r w:rsidR="006D2C9A">
        <w:rPr>
          <w:rFonts w:ascii="Calibri" w:eastAsia="Calibri" w:hAnsi="Calibri" w:cs="Calibri"/>
          <w:color w:val="404040" w:themeColor="text1" w:themeTint="BF"/>
          <w:sz w:val="24"/>
          <w:szCs w:val="24"/>
        </w:rPr>
        <w:t>__________</w:t>
      </w:r>
    </w:p>
    <w:p w14:paraId="6CF829FC" w14:textId="7604FAB7" w:rsidR="19EFA9CE" w:rsidRDefault="19EFA9CE" w:rsidP="19EFA9CE"/>
    <w:p w14:paraId="3813280E" w14:textId="51F47860" w:rsidR="006D2C9A" w:rsidRDefault="006D2C9A" w:rsidP="19EFA9CE"/>
    <w:p w14:paraId="30043858" w14:textId="77777777" w:rsidR="000B18EB" w:rsidRDefault="000B18EB" w:rsidP="000B18EB"/>
    <w:p w14:paraId="2B31141D" w14:textId="29BC187D" w:rsidR="000B18EB" w:rsidRPr="00966A28" w:rsidRDefault="000B18EB" w:rsidP="000B18EB">
      <w:pPr>
        <w:rPr>
          <w:rFonts w:cstheme="minorHAnsi"/>
        </w:rPr>
      </w:pPr>
      <w:r w:rsidRPr="00966A28">
        <w:rPr>
          <w:rFonts w:cstheme="minorHAnsi"/>
        </w:rPr>
        <w:lastRenderedPageBreak/>
        <w:t>In DT and manufacturing materials are split into three categories:</w:t>
      </w:r>
    </w:p>
    <w:p w14:paraId="14DD5A47" w14:textId="77777777" w:rsidR="000B18EB" w:rsidRPr="00966A28" w:rsidRDefault="000B18EB" w:rsidP="000B18EB">
      <w:pPr>
        <w:rPr>
          <w:rFonts w:cstheme="minorHAnsi"/>
        </w:rPr>
      </w:pPr>
      <w:r w:rsidRPr="00966A28">
        <w:rPr>
          <w:rFonts w:cstheme="minorHAnsi"/>
        </w:rPr>
        <w:t>Traditional materials – these are materials that have been around for hundreds of years such as timber, stone etc.</w:t>
      </w:r>
    </w:p>
    <w:p w14:paraId="0ADD230C" w14:textId="77777777" w:rsidR="000B18EB" w:rsidRPr="00966A28" w:rsidRDefault="000B18EB" w:rsidP="000B18EB">
      <w:pPr>
        <w:rPr>
          <w:rFonts w:cstheme="minorHAnsi"/>
        </w:rPr>
      </w:pPr>
      <w:r w:rsidRPr="00966A28">
        <w:rPr>
          <w:rFonts w:cstheme="minorHAnsi"/>
        </w:rPr>
        <w:t>Modern materials – these are materials that have been developed in the last century</w:t>
      </w:r>
      <w:r>
        <w:rPr>
          <w:rFonts w:cstheme="minorHAnsi"/>
        </w:rPr>
        <w:t xml:space="preserve"> using modern processes</w:t>
      </w:r>
      <w:r w:rsidRPr="00966A28">
        <w:rPr>
          <w:rFonts w:cstheme="minorHAnsi"/>
        </w:rPr>
        <w:t xml:space="preserve">. In other </w:t>
      </w:r>
      <w:proofErr w:type="gramStart"/>
      <w:r w:rsidRPr="00966A28">
        <w:rPr>
          <w:rFonts w:cstheme="minorHAnsi"/>
        </w:rPr>
        <w:t>words</w:t>
      </w:r>
      <w:proofErr w:type="gramEnd"/>
      <w:r w:rsidRPr="00966A28">
        <w:rPr>
          <w:rFonts w:cstheme="minorHAnsi"/>
        </w:rPr>
        <w:t xml:space="preserve"> after the industrial revolution such as manufactured boards, concrete etc.</w:t>
      </w:r>
    </w:p>
    <w:p w14:paraId="60964140" w14:textId="77777777" w:rsidR="000B18EB" w:rsidRDefault="000B18EB" w:rsidP="000B18EB">
      <w:pPr>
        <w:rPr>
          <w:rFonts w:cstheme="minorHAnsi"/>
        </w:rPr>
      </w:pPr>
      <w:r w:rsidRPr="00966A28">
        <w:rPr>
          <w:rFonts w:cstheme="minorHAnsi"/>
          <w:noProof/>
        </w:rPr>
        <w:drawing>
          <wp:anchor distT="0" distB="0" distL="114300" distR="114300" simplePos="0" relativeHeight="251646976" behindDoc="0" locked="0" layoutInCell="1" allowOverlap="1" wp14:anchorId="7EFA577E" wp14:editId="64FB72EF">
            <wp:simplePos x="0" y="0"/>
            <wp:positionH relativeFrom="margin">
              <wp:align>right</wp:align>
            </wp:positionH>
            <wp:positionV relativeFrom="margin">
              <wp:posOffset>2126615</wp:posOffset>
            </wp:positionV>
            <wp:extent cx="5731510" cy="3216910"/>
            <wp:effectExtent l="0" t="0" r="2540" b="2540"/>
            <wp:wrapSquare wrapText="bothSides"/>
            <wp:docPr id="6" name="Picture 5" descr="Diagram&#10;&#10;Description automatically generated">
              <a:extLst xmlns:a="http://schemas.openxmlformats.org/drawingml/2006/main">
                <a:ext uri="{FF2B5EF4-FFF2-40B4-BE49-F238E27FC236}">
                  <a16:creationId xmlns:a16="http://schemas.microsoft.com/office/drawing/2014/main" id="{456CEAF0-4000-4BF8-AF50-6AD08FE02B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Diagram&#10;&#10;Description automatically generated">
                      <a:extLst>
                        <a:ext uri="{FF2B5EF4-FFF2-40B4-BE49-F238E27FC236}">
                          <a16:creationId xmlns:a16="http://schemas.microsoft.com/office/drawing/2014/main" id="{456CEAF0-4000-4BF8-AF50-6AD08FE02B17}"/>
                        </a:ext>
                      </a:extLst>
                    </pic:cNvPr>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5731510" cy="3216910"/>
                    </a:xfrm>
                    <a:prstGeom prst="rect">
                      <a:avLst/>
                    </a:prstGeom>
                  </pic:spPr>
                </pic:pic>
              </a:graphicData>
            </a:graphic>
          </wp:anchor>
        </w:drawing>
      </w:r>
      <w:r w:rsidRPr="00966A28">
        <w:rPr>
          <w:rFonts w:cstheme="minorHAnsi"/>
        </w:rPr>
        <w:t xml:space="preserve">Smart materials – these are also considered as modern </w:t>
      </w:r>
      <w:proofErr w:type="gramStart"/>
      <w:r w:rsidRPr="00966A28">
        <w:rPr>
          <w:rFonts w:cstheme="minorHAnsi"/>
        </w:rPr>
        <w:t>materials</w:t>
      </w:r>
      <w:proofErr w:type="gramEnd"/>
      <w:r w:rsidRPr="00966A28">
        <w:rPr>
          <w:rFonts w:cstheme="minorHAnsi"/>
        </w:rPr>
        <w:t xml:space="preserve"> but they specifically change form</w:t>
      </w:r>
      <w:r>
        <w:rPr>
          <w:rFonts w:cstheme="minorHAnsi"/>
        </w:rPr>
        <w:t xml:space="preserve"> or property </w:t>
      </w:r>
      <w:r w:rsidRPr="00966A28">
        <w:rPr>
          <w:rFonts w:cstheme="minorHAnsi"/>
        </w:rPr>
        <w:t>such as thermochromic pigment.</w:t>
      </w:r>
    </w:p>
    <w:p w14:paraId="7F520F6F" w14:textId="77777777" w:rsidR="000B18EB" w:rsidRDefault="000B18EB" w:rsidP="000B18EB">
      <w:pPr>
        <w:rPr>
          <w:rFonts w:cstheme="minorHAnsi"/>
        </w:rPr>
      </w:pPr>
    </w:p>
    <w:p w14:paraId="0A2717B4" w14:textId="77777777" w:rsidR="000B18EB" w:rsidRDefault="000B18EB" w:rsidP="000B18EB">
      <w:pPr>
        <w:rPr>
          <w:rFonts w:cstheme="minorHAnsi"/>
          <w:b/>
          <w:bCs/>
        </w:rPr>
      </w:pPr>
      <w:r>
        <w:rPr>
          <w:rFonts w:cstheme="minorHAnsi"/>
          <w:b/>
          <w:bCs/>
        </w:rPr>
        <w:t xml:space="preserve">What </w:t>
      </w:r>
      <w:proofErr w:type="gramStart"/>
      <w:r>
        <w:rPr>
          <w:rFonts w:cstheme="minorHAnsi"/>
          <w:b/>
          <w:bCs/>
        </w:rPr>
        <w:t>is considered to be</w:t>
      </w:r>
      <w:proofErr w:type="gramEnd"/>
      <w:r>
        <w:rPr>
          <w:rFonts w:cstheme="minorHAnsi"/>
          <w:b/>
          <w:bCs/>
        </w:rPr>
        <w:t xml:space="preserve"> a traditional material? Give 1 example.</w:t>
      </w:r>
    </w:p>
    <w:p w14:paraId="18C509F8" w14:textId="77777777" w:rsidR="000B18EB" w:rsidRPr="00E87077" w:rsidRDefault="000B18EB" w:rsidP="000B18EB">
      <w:pPr>
        <w:rPr>
          <w:rFonts w:cstheme="minorHAnsi"/>
          <w:b/>
          <w:bCs/>
        </w:rPr>
      </w:pPr>
      <w:r>
        <w:rPr>
          <w:rFonts w:cstheme="minorHAnsi"/>
          <w:b/>
          <w:bCs/>
        </w:rPr>
        <w:t>__________________________________________________________________________________</w:t>
      </w:r>
    </w:p>
    <w:p w14:paraId="5A1C1DB3" w14:textId="77777777" w:rsidR="000B18EB" w:rsidRDefault="000B18EB" w:rsidP="000B18EB">
      <w:pPr>
        <w:rPr>
          <w:rFonts w:cstheme="minorHAnsi"/>
          <w:b/>
          <w:bCs/>
        </w:rPr>
      </w:pPr>
      <w:r>
        <w:rPr>
          <w:rFonts w:cstheme="minorHAnsi"/>
          <w:b/>
          <w:bCs/>
        </w:rPr>
        <w:t xml:space="preserve">What </w:t>
      </w:r>
      <w:proofErr w:type="gramStart"/>
      <w:r>
        <w:rPr>
          <w:rFonts w:cstheme="minorHAnsi"/>
          <w:b/>
          <w:bCs/>
        </w:rPr>
        <w:t>is considered to be</w:t>
      </w:r>
      <w:proofErr w:type="gramEnd"/>
      <w:r>
        <w:rPr>
          <w:rFonts w:cstheme="minorHAnsi"/>
          <w:b/>
          <w:bCs/>
        </w:rPr>
        <w:t xml:space="preserve"> a modern material? Give 1 example.</w:t>
      </w:r>
    </w:p>
    <w:p w14:paraId="03AC351F" w14:textId="77777777" w:rsidR="000B18EB" w:rsidRPr="00966A28" w:rsidRDefault="000B18EB" w:rsidP="000B18EB">
      <w:pPr>
        <w:rPr>
          <w:rFonts w:cstheme="minorHAnsi"/>
          <w:b/>
          <w:bCs/>
        </w:rPr>
      </w:pPr>
      <w:r>
        <w:rPr>
          <w:rFonts w:cstheme="minorHAnsi"/>
          <w:b/>
          <w:bCs/>
        </w:rPr>
        <w:t>__________________________________________________________________________________</w:t>
      </w:r>
    </w:p>
    <w:p w14:paraId="007E989E" w14:textId="77777777" w:rsidR="000B18EB" w:rsidRDefault="000B18EB" w:rsidP="000B18EB">
      <w:pPr>
        <w:rPr>
          <w:rFonts w:cstheme="minorHAnsi"/>
          <w:b/>
          <w:bCs/>
        </w:rPr>
      </w:pPr>
      <w:r>
        <w:rPr>
          <w:rFonts w:cstheme="minorHAnsi"/>
          <w:b/>
          <w:bCs/>
        </w:rPr>
        <w:t xml:space="preserve">What </w:t>
      </w:r>
      <w:proofErr w:type="gramStart"/>
      <w:r>
        <w:rPr>
          <w:rFonts w:cstheme="minorHAnsi"/>
          <w:b/>
          <w:bCs/>
        </w:rPr>
        <w:t>is considered to be</w:t>
      </w:r>
      <w:proofErr w:type="gramEnd"/>
      <w:r>
        <w:rPr>
          <w:rFonts w:cstheme="minorHAnsi"/>
          <w:b/>
          <w:bCs/>
        </w:rPr>
        <w:t xml:space="preserve"> a smart material? Give 1 example.</w:t>
      </w:r>
    </w:p>
    <w:p w14:paraId="13B19B46" w14:textId="77777777" w:rsidR="000B18EB" w:rsidRPr="00966A28" w:rsidRDefault="000B18EB" w:rsidP="000B18EB">
      <w:pPr>
        <w:rPr>
          <w:rFonts w:cstheme="minorHAnsi"/>
          <w:b/>
          <w:bCs/>
        </w:rPr>
      </w:pPr>
      <w:r>
        <w:rPr>
          <w:rFonts w:cstheme="minorHAnsi"/>
          <w:b/>
          <w:bCs/>
        </w:rPr>
        <w:t>__________________________________________________________________________________</w:t>
      </w:r>
    </w:p>
    <w:p w14:paraId="1F9E96E9" w14:textId="77777777" w:rsidR="000B18EB" w:rsidRDefault="000B18EB" w:rsidP="000B18EB">
      <w:pPr>
        <w:rPr>
          <w:rFonts w:ascii="Arial Black" w:hAnsi="Arial Black"/>
        </w:rPr>
      </w:pPr>
    </w:p>
    <w:p w14:paraId="22103CC1" w14:textId="77777777" w:rsidR="000B18EB" w:rsidRDefault="000B18EB" w:rsidP="000B18EB">
      <w:pPr>
        <w:rPr>
          <w:rFonts w:ascii="Arial Black" w:hAnsi="Arial Black"/>
        </w:rPr>
      </w:pPr>
    </w:p>
    <w:p w14:paraId="63F77A9C" w14:textId="77777777" w:rsidR="000B18EB" w:rsidRDefault="000B18EB" w:rsidP="000B18EB">
      <w:pPr>
        <w:rPr>
          <w:rFonts w:cstheme="minorHAnsi"/>
        </w:rPr>
      </w:pPr>
    </w:p>
    <w:p w14:paraId="2827A799" w14:textId="77777777" w:rsidR="000B18EB" w:rsidRDefault="000B18EB" w:rsidP="000B18EB">
      <w:pPr>
        <w:rPr>
          <w:rFonts w:cstheme="minorHAnsi"/>
          <w:b/>
          <w:bCs/>
        </w:rPr>
      </w:pPr>
      <w:r w:rsidRPr="002F33D5">
        <w:rPr>
          <w:rFonts w:ascii="Arial Black" w:hAnsi="Arial Black"/>
          <w:noProof/>
        </w:rPr>
        <w:lastRenderedPageBreak/>
        <w:drawing>
          <wp:anchor distT="0" distB="0" distL="114300" distR="114300" simplePos="0" relativeHeight="251645952" behindDoc="0" locked="0" layoutInCell="1" allowOverlap="1" wp14:anchorId="1D7525E6" wp14:editId="323BB1B0">
            <wp:simplePos x="0" y="0"/>
            <wp:positionH relativeFrom="margin">
              <wp:posOffset>-85725</wp:posOffset>
            </wp:positionH>
            <wp:positionV relativeFrom="margin">
              <wp:align>top</wp:align>
            </wp:positionV>
            <wp:extent cx="5698490" cy="3371850"/>
            <wp:effectExtent l="0" t="0" r="0" b="0"/>
            <wp:wrapSquare wrapText="bothSides"/>
            <wp:docPr id="10" name="Picture 9" descr="A picture containing text, indoor, tool&#10;&#10;Description automatically generated">
              <a:extLst xmlns:a="http://schemas.openxmlformats.org/drawingml/2006/main">
                <a:ext uri="{FF2B5EF4-FFF2-40B4-BE49-F238E27FC236}">
                  <a16:creationId xmlns:a16="http://schemas.microsoft.com/office/drawing/2014/main" id="{21A87DE2-888E-40A4-ABB4-C3CB32ED2FE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picture containing text, indoor, tool&#10;&#10;Description automatically generated">
                      <a:extLst>
                        <a:ext uri="{FF2B5EF4-FFF2-40B4-BE49-F238E27FC236}">
                          <a16:creationId xmlns:a16="http://schemas.microsoft.com/office/drawing/2014/main" id="{21A87DE2-888E-40A4-ABB4-C3CB32ED2FE4}"/>
                        </a:ext>
                      </a:extLst>
                    </pic:cNvPr>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5698490" cy="3371850"/>
                    </a:xfrm>
                    <a:prstGeom prst="rect">
                      <a:avLst/>
                    </a:prstGeom>
                  </pic:spPr>
                </pic:pic>
              </a:graphicData>
            </a:graphic>
            <wp14:sizeRelH relativeFrom="margin">
              <wp14:pctWidth>0</wp14:pctWidth>
            </wp14:sizeRelH>
            <wp14:sizeRelV relativeFrom="margin">
              <wp14:pctHeight>0</wp14:pctHeight>
            </wp14:sizeRelV>
          </wp:anchor>
        </w:drawing>
      </w:r>
      <w:r w:rsidRPr="00E87077">
        <w:rPr>
          <w:rFonts w:cstheme="minorHAnsi"/>
          <w:b/>
          <w:bCs/>
        </w:rPr>
        <w:t xml:space="preserve"> </w:t>
      </w:r>
      <w:r>
        <w:rPr>
          <w:rFonts w:cstheme="minorHAnsi"/>
          <w:b/>
          <w:bCs/>
        </w:rPr>
        <w:t>What are the properties of titanium?</w:t>
      </w:r>
    </w:p>
    <w:p w14:paraId="1455708D" w14:textId="77777777" w:rsidR="000B18EB" w:rsidRDefault="000B18EB" w:rsidP="000B18EB">
      <w:pPr>
        <w:rPr>
          <w:rFonts w:cstheme="minorHAnsi"/>
          <w:b/>
          <w:bCs/>
        </w:rPr>
      </w:pPr>
      <w:r>
        <w:rPr>
          <w:rFonts w:cstheme="minorHAnsi"/>
          <w:b/>
          <w:bCs/>
        </w:rPr>
        <w:t>__________________________________________________________________________________</w:t>
      </w:r>
    </w:p>
    <w:p w14:paraId="2CCB8E24" w14:textId="77777777" w:rsidR="000B18EB" w:rsidRDefault="000B18EB" w:rsidP="000B18EB">
      <w:pPr>
        <w:rPr>
          <w:rFonts w:cstheme="minorHAnsi"/>
          <w:b/>
          <w:bCs/>
        </w:rPr>
      </w:pPr>
      <w:r>
        <w:rPr>
          <w:rFonts w:cstheme="minorHAnsi"/>
          <w:b/>
          <w:bCs/>
        </w:rPr>
        <w:t>What industries or products commonly use titanium?</w:t>
      </w:r>
    </w:p>
    <w:p w14:paraId="1818C868" w14:textId="77777777" w:rsidR="000B18EB" w:rsidRDefault="000B18EB" w:rsidP="000B18EB">
      <w:pPr>
        <w:rPr>
          <w:rFonts w:cstheme="minorHAnsi"/>
          <w:b/>
          <w:bCs/>
        </w:rPr>
      </w:pPr>
      <w:r>
        <w:rPr>
          <w:rFonts w:cstheme="minorHAnsi"/>
          <w:b/>
          <w:bCs/>
        </w:rPr>
        <w:t>__________________________________________________________________________________</w:t>
      </w:r>
    </w:p>
    <w:p w14:paraId="09CD02A5" w14:textId="77777777" w:rsidR="000B18EB" w:rsidRDefault="000B18EB" w:rsidP="000B18EB">
      <w:pPr>
        <w:rPr>
          <w:rFonts w:cstheme="minorHAnsi"/>
          <w:b/>
          <w:bCs/>
        </w:rPr>
      </w:pPr>
      <w:r>
        <w:rPr>
          <w:rFonts w:cstheme="minorHAnsi"/>
          <w:b/>
          <w:bCs/>
        </w:rPr>
        <w:t>What properties make it suitable for this product/industry?</w:t>
      </w:r>
    </w:p>
    <w:p w14:paraId="18EB24A6" w14:textId="77777777" w:rsidR="000B18EB" w:rsidRDefault="000B18EB" w:rsidP="000B18EB">
      <w:pPr>
        <w:rPr>
          <w:rFonts w:cstheme="minorHAnsi"/>
          <w:b/>
          <w:bCs/>
        </w:rPr>
      </w:pPr>
      <w:r>
        <w:rPr>
          <w:rFonts w:cstheme="minorHAnsi"/>
          <w:b/>
          <w:bCs/>
        </w:rPr>
        <w:t>__________________________________________________________________________________</w:t>
      </w:r>
    </w:p>
    <w:p w14:paraId="0FE9AA55" w14:textId="77777777" w:rsidR="000B18EB" w:rsidRPr="00E87077" w:rsidRDefault="000B18EB" w:rsidP="000B18EB">
      <w:pPr>
        <w:rPr>
          <w:rFonts w:cstheme="minorHAnsi"/>
          <w:b/>
          <w:bCs/>
        </w:rPr>
      </w:pPr>
      <w:r>
        <w:rPr>
          <w:rFonts w:cstheme="minorHAnsi"/>
          <w:noProof/>
        </w:rPr>
        <w:drawing>
          <wp:anchor distT="0" distB="0" distL="114300" distR="114300" simplePos="0" relativeHeight="251648000" behindDoc="0" locked="0" layoutInCell="1" allowOverlap="1" wp14:anchorId="371C6B34" wp14:editId="5849818E">
            <wp:simplePos x="0" y="0"/>
            <wp:positionH relativeFrom="margin">
              <wp:align>center</wp:align>
            </wp:positionH>
            <wp:positionV relativeFrom="margin">
              <wp:posOffset>5314315</wp:posOffset>
            </wp:positionV>
            <wp:extent cx="6182995" cy="3800475"/>
            <wp:effectExtent l="0" t="0" r="8255" b="9525"/>
            <wp:wrapSquare wrapText="bothSides"/>
            <wp:docPr id="1" name="Picture 1" descr="A picture containing qr cod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182995" cy="38004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23830EF" w14:textId="77777777" w:rsidR="000B18EB" w:rsidRDefault="000B18EB" w:rsidP="000B18EB">
      <w:pPr>
        <w:rPr>
          <w:rFonts w:cstheme="minorHAnsi"/>
          <w:b/>
          <w:bCs/>
        </w:rPr>
      </w:pPr>
      <w:r>
        <w:rPr>
          <w:rFonts w:cstheme="minorHAnsi"/>
          <w:b/>
          <w:bCs/>
        </w:rPr>
        <w:lastRenderedPageBreak/>
        <w:t>What are LCDs made up of?</w:t>
      </w:r>
    </w:p>
    <w:p w14:paraId="10BA0131" w14:textId="77777777" w:rsidR="000B18EB" w:rsidRDefault="000B18EB" w:rsidP="000B18EB">
      <w:pPr>
        <w:rPr>
          <w:rFonts w:cstheme="minorHAnsi"/>
          <w:b/>
          <w:bCs/>
        </w:rPr>
      </w:pPr>
      <w:r>
        <w:rPr>
          <w:rFonts w:cstheme="minorHAnsi"/>
          <w:b/>
          <w:bCs/>
        </w:rPr>
        <w:t>__________________________________________________________________________________</w:t>
      </w:r>
    </w:p>
    <w:p w14:paraId="4ACC6966" w14:textId="77777777" w:rsidR="000B18EB" w:rsidRDefault="000B18EB" w:rsidP="000B18EB">
      <w:pPr>
        <w:rPr>
          <w:rFonts w:cstheme="minorHAnsi"/>
          <w:b/>
          <w:bCs/>
        </w:rPr>
      </w:pPr>
      <w:r>
        <w:rPr>
          <w:rFonts w:cstheme="minorHAnsi"/>
          <w:b/>
          <w:bCs/>
        </w:rPr>
        <w:t>What are the properties of LCDs?</w:t>
      </w:r>
    </w:p>
    <w:p w14:paraId="1EF45B87" w14:textId="77777777" w:rsidR="000B18EB" w:rsidRDefault="000B18EB" w:rsidP="000B18EB">
      <w:pPr>
        <w:rPr>
          <w:rFonts w:cstheme="minorHAnsi"/>
          <w:b/>
          <w:bCs/>
        </w:rPr>
      </w:pPr>
      <w:r>
        <w:rPr>
          <w:rFonts w:cstheme="minorHAnsi"/>
          <w:b/>
          <w:bCs/>
        </w:rPr>
        <w:t>__________________________________________________________________________________</w:t>
      </w:r>
    </w:p>
    <w:p w14:paraId="1F680BFB" w14:textId="77777777" w:rsidR="000B18EB" w:rsidRDefault="000B18EB" w:rsidP="000B18EB">
      <w:pPr>
        <w:rPr>
          <w:rFonts w:cstheme="minorHAnsi"/>
          <w:b/>
          <w:bCs/>
        </w:rPr>
      </w:pPr>
      <w:r>
        <w:rPr>
          <w:rFonts w:cstheme="minorHAnsi"/>
          <w:b/>
          <w:bCs/>
        </w:rPr>
        <w:t>What industries or products commonly use LCDs?</w:t>
      </w:r>
    </w:p>
    <w:p w14:paraId="75A07007" w14:textId="77777777" w:rsidR="000B18EB" w:rsidRDefault="000B18EB" w:rsidP="000B18EB">
      <w:pPr>
        <w:rPr>
          <w:rFonts w:cstheme="minorHAnsi"/>
          <w:b/>
          <w:bCs/>
        </w:rPr>
      </w:pPr>
      <w:r>
        <w:rPr>
          <w:rFonts w:cstheme="minorHAnsi"/>
          <w:b/>
          <w:bCs/>
        </w:rPr>
        <w:t>__________________________________________________________________________________</w:t>
      </w:r>
    </w:p>
    <w:p w14:paraId="26F6A033" w14:textId="77777777" w:rsidR="000B18EB" w:rsidRDefault="000B18EB" w:rsidP="000B18EB">
      <w:pPr>
        <w:rPr>
          <w:rFonts w:cstheme="minorHAnsi"/>
          <w:b/>
          <w:bCs/>
        </w:rPr>
      </w:pPr>
      <w:r>
        <w:rPr>
          <w:rFonts w:cstheme="minorHAnsi"/>
          <w:b/>
          <w:bCs/>
        </w:rPr>
        <w:t>What properties make it suitable for this product/industry?</w:t>
      </w:r>
    </w:p>
    <w:p w14:paraId="5E6C8E7B" w14:textId="77777777" w:rsidR="000B18EB" w:rsidRDefault="000B18EB" w:rsidP="000B18EB">
      <w:pPr>
        <w:rPr>
          <w:rFonts w:cstheme="minorHAnsi"/>
          <w:b/>
          <w:bCs/>
        </w:rPr>
      </w:pPr>
      <w:r>
        <w:rPr>
          <w:rFonts w:cstheme="minorHAnsi"/>
          <w:b/>
          <w:bCs/>
        </w:rPr>
        <w:t>__________________________________________________________________________________</w:t>
      </w:r>
    </w:p>
    <w:p w14:paraId="05A2E93E" w14:textId="77777777" w:rsidR="000B18EB" w:rsidRPr="00E87077" w:rsidRDefault="000B18EB" w:rsidP="000B18EB">
      <w:pPr>
        <w:rPr>
          <w:rFonts w:cstheme="minorHAnsi"/>
        </w:rPr>
      </w:pPr>
    </w:p>
    <w:p w14:paraId="55DA99DB" w14:textId="77777777" w:rsidR="000B18EB" w:rsidRDefault="000B18EB" w:rsidP="000B18EB">
      <w:pPr>
        <w:rPr>
          <w:rFonts w:cstheme="minorHAnsi"/>
        </w:rPr>
      </w:pPr>
      <w:r>
        <w:rPr>
          <w:rFonts w:cstheme="minorHAnsi"/>
          <w:noProof/>
        </w:rPr>
        <w:drawing>
          <wp:inline distT="0" distB="0" distL="0" distR="0" wp14:anchorId="16FC125C" wp14:editId="5F590ADE">
            <wp:extent cx="5724525" cy="3571875"/>
            <wp:effectExtent l="0" t="0" r="9525" b="9525"/>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24525" cy="3571875"/>
                    </a:xfrm>
                    <a:prstGeom prst="rect">
                      <a:avLst/>
                    </a:prstGeom>
                    <a:noFill/>
                    <a:ln>
                      <a:noFill/>
                    </a:ln>
                  </pic:spPr>
                </pic:pic>
              </a:graphicData>
            </a:graphic>
          </wp:inline>
        </w:drawing>
      </w:r>
    </w:p>
    <w:p w14:paraId="3E4D5873" w14:textId="77777777" w:rsidR="000B18EB" w:rsidRDefault="000B18EB" w:rsidP="000B18EB">
      <w:pPr>
        <w:rPr>
          <w:rFonts w:cstheme="minorHAnsi"/>
          <w:b/>
          <w:bCs/>
        </w:rPr>
      </w:pPr>
    </w:p>
    <w:p w14:paraId="38471137" w14:textId="77777777" w:rsidR="000B18EB" w:rsidRDefault="000B18EB" w:rsidP="000B18EB">
      <w:pPr>
        <w:rPr>
          <w:rFonts w:cstheme="minorHAnsi"/>
          <w:b/>
          <w:bCs/>
        </w:rPr>
      </w:pPr>
      <w:r>
        <w:rPr>
          <w:rFonts w:cstheme="minorHAnsi"/>
          <w:b/>
          <w:bCs/>
        </w:rPr>
        <w:t xml:space="preserve">What is the origin of carbon </w:t>
      </w:r>
      <w:proofErr w:type="spellStart"/>
      <w:r>
        <w:rPr>
          <w:rFonts w:cstheme="minorHAnsi"/>
          <w:b/>
          <w:bCs/>
        </w:rPr>
        <w:t>fibre</w:t>
      </w:r>
      <w:proofErr w:type="spellEnd"/>
      <w:r>
        <w:rPr>
          <w:rFonts w:cstheme="minorHAnsi"/>
          <w:b/>
          <w:bCs/>
        </w:rPr>
        <w:t xml:space="preserve"> materials?</w:t>
      </w:r>
    </w:p>
    <w:p w14:paraId="196C31DE" w14:textId="77777777" w:rsidR="000B18EB" w:rsidRDefault="000B18EB" w:rsidP="000B18EB">
      <w:pPr>
        <w:rPr>
          <w:rFonts w:cstheme="minorHAnsi"/>
          <w:b/>
          <w:bCs/>
        </w:rPr>
      </w:pPr>
      <w:r>
        <w:rPr>
          <w:rFonts w:cstheme="minorHAnsi"/>
          <w:b/>
          <w:bCs/>
        </w:rPr>
        <w:t>__________________________________________________________________________________</w:t>
      </w:r>
    </w:p>
    <w:p w14:paraId="66C1BEAE" w14:textId="77777777" w:rsidR="000B18EB" w:rsidRDefault="000B18EB" w:rsidP="000B18EB">
      <w:pPr>
        <w:rPr>
          <w:rFonts w:cstheme="minorHAnsi"/>
          <w:b/>
          <w:bCs/>
        </w:rPr>
      </w:pPr>
      <w:r>
        <w:rPr>
          <w:rFonts w:cstheme="minorHAnsi"/>
          <w:b/>
          <w:bCs/>
        </w:rPr>
        <w:t>What are the properties of LCDs?</w:t>
      </w:r>
    </w:p>
    <w:p w14:paraId="31BCF96C" w14:textId="77777777" w:rsidR="000B18EB" w:rsidRDefault="000B18EB" w:rsidP="000B18EB">
      <w:pPr>
        <w:rPr>
          <w:rFonts w:cstheme="minorHAnsi"/>
          <w:b/>
          <w:bCs/>
        </w:rPr>
      </w:pPr>
      <w:r>
        <w:rPr>
          <w:rFonts w:cstheme="minorHAnsi"/>
          <w:b/>
          <w:bCs/>
        </w:rPr>
        <w:t>__________________________________________________________________________________</w:t>
      </w:r>
    </w:p>
    <w:p w14:paraId="39B96067" w14:textId="77777777" w:rsidR="000B18EB" w:rsidRDefault="000B18EB" w:rsidP="000B18EB">
      <w:pPr>
        <w:rPr>
          <w:rFonts w:cstheme="minorHAnsi"/>
          <w:b/>
          <w:bCs/>
        </w:rPr>
      </w:pPr>
      <w:r>
        <w:rPr>
          <w:rFonts w:cstheme="minorHAnsi"/>
          <w:b/>
          <w:bCs/>
        </w:rPr>
        <w:t>What industries or products commonly use LCDs?</w:t>
      </w:r>
    </w:p>
    <w:p w14:paraId="17B423CA" w14:textId="77777777" w:rsidR="000B18EB" w:rsidRDefault="000B18EB" w:rsidP="000B18EB">
      <w:pPr>
        <w:rPr>
          <w:rFonts w:cstheme="minorHAnsi"/>
          <w:b/>
          <w:bCs/>
        </w:rPr>
      </w:pPr>
      <w:r>
        <w:rPr>
          <w:rFonts w:cstheme="minorHAnsi"/>
          <w:b/>
          <w:bCs/>
        </w:rPr>
        <w:t>__________________________________________________________________________________</w:t>
      </w:r>
    </w:p>
    <w:p w14:paraId="74CDC416" w14:textId="77777777" w:rsidR="000B18EB" w:rsidRDefault="000B18EB" w:rsidP="000B18EB">
      <w:pPr>
        <w:rPr>
          <w:rFonts w:cstheme="minorHAnsi"/>
          <w:b/>
          <w:bCs/>
        </w:rPr>
      </w:pPr>
      <w:r>
        <w:rPr>
          <w:rFonts w:cstheme="minorHAnsi"/>
          <w:b/>
          <w:bCs/>
        </w:rPr>
        <w:lastRenderedPageBreak/>
        <w:t>What properties make it suitable for this product/industry?</w:t>
      </w:r>
    </w:p>
    <w:p w14:paraId="14E879AE" w14:textId="77777777" w:rsidR="000B18EB" w:rsidRDefault="000B18EB" w:rsidP="000B18EB">
      <w:pPr>
        <w:rPr>
          <w:rFonts w:cstheme="minorHAnsi"/>
          <w:b/>
          <w:bCs/>
        </w:rPr>
      </w:pPr>
      <w:r>
        <w:rPr>
          <w:rFonts w:cstheme="minorHAnsi"/>
          <w:b/>
          <w:bCs/>
        </w:rPr>
        <w:t>__________________________________________________________________________________</w:t>
      </w:r>
    </w:p>
    <w:p w14:paraId="3590BB17" w14:textId="77777777" w:rsidR="000B18EB" w:rsidRDefault="000B18EB" w:rsidP="000B18EB">
      <w:pPr>
        <w:rPr>
          <w:rFonts w:cstheme="minorHAnsi"/>
        </w:rPr>
      </w:pPr>
    </w:p>
    <w:p w14:paraId="0C6621A6" w14:textId="77777777" w:rsidR="000B18EB" w:rsidRDefault="000B18EB" w:rsidP="000B18EB">
      <w:pPr>
        <w:rPr>
          <w:rFonts w:cstheme="minorHAnsi"/>
        </w:rPr>
      </w:pPr>
      <w:r>
        <w:rPr>
          <w:rFonts w:cstheme="minorHAnsi"/>
          <w:noProof/>
        </w:rPr>
        <w:drawing>
          <wp:anchor distT="0" distB="0" distL="114300" distR="114300" simplePos="0" relativeHeight="251650048" behindDoc="0" locked="0" layoutInCell="1" allowOverlap="1" wp14:anchorId="7602D05F" wp14:editId="6500B1AA">
            <wp:simplePos x="0" y="0"/>
            <wp:positionH relativeFrom="column">
              <wp:posOffset>-257175</wp:posOffset>
            </wp:positionH>
            <wp:positionV relativeFrom="margin">
              <wp:align>top</wp:align>
            </wp:positionV>
            <wp:extent cx="3190875" cy="1974215"/>
            <wp:effectExtent l="0" t="0" r="9525" b="6985"/>
            <wp:wrapSquare wrapText="bothSides"/>
            <wp:docPr id="3" name="Picture 3"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190875" cy="19742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cstheme="minorHAnsi"/>
          <w:noProof/>
        </w:rPr>
        <w:drawing>
          <wp:anchor distT="0" distB="0" distL="114300" distR="114300" simplePos="0" relativeHeight="251649024" behindDoc="0" locked="0" layoutInCell="1" allowOverlap="1" wp14:anchorId="66ACA8FD" wp14:editId="08DBD0C6">
            <wp:simplePos x="0" y="0"/>
            <wp:positionH relativeFrom="margin">
              <wp:posOffset>3076575</wp:posOffset>
            </wp:positionH>
            <wp:positionV relativeFrom="margin">
              <wp:align>top</wp:align>
            </wp:positionV>
            <wp:extent cx="3219450" cy="1971675"/>
            <wp:effectExtent l="0" t="0" r="0" b="9525"/>
            <wp:wrapSquare wrapText="bothSides"/>
            <wp:docPr id="4" name="Picture 4"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19450"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5258AF0" w14:textId="77777777" w:rsidR="000B18EB" w:rsidRPr="00BF5074" w:rsidRDefault="000B18EB" w:rsidP="000B18EB">
      <w:pPr>
        <w:rPr>
          <w:rFonts w:cstheme="minorHAnsi"/>
          <w:noProof/>
        </w:rPr>
      </w:pPr>
      <w:r w:rsidRPr="00BF5074">
        <w:rPr>
          <w:rFonts w:cstheme="minorHAnsi"/>
          <w:noProof/>
        </w:rPr>
        <w:t xml:space="preserve">Manufactured boards are a timber based material. They are also classified as a composite material because they are made up of surplus timber chippings mixed with adhesive. They were only invented in the 1960s when manufactures discovered a way of using up left over timber from other products. This means that they are a very cost effective material and also good for the environment because the reduce waste. </w:t>
      </w:r>
    </w:p>
    <w:p w14:paraId="4C4FE46A" w14:textId="77777777" w:rsidR="000B18EB" w:rsidRPr="00BF5074" w:rsidRDefault="000B18EB" w:rsidP="000B18EB">
      <w:pPr>
        <w:rPr>
          <w:rFonts w:cstheme="minorHAnsi"/>
          <w:noProof/>
        </w:rPr>
      </w:pPr>
      <w:r w:rsidRPr="00BF5074">
        <w:rPr>
          <w:rFonts w:cstheme="minorHAnsi"/>
          <w:noProof/>
        </w:rPr>
        <w:t>They because popular with mass produced furniture because of their cost. Another advantage to manufactured boards are that they are smooth and come in any size. They are versatile because they can be painted easily or covered with a range of veneers.</w:t>
      </w:r>
    </w:p>
    <w:p w14:paraId="2FFA9E6F" w14:textId="77777777" w:rsidR="000B18EB" w:rsidRPr="00BF5074" w:rsidRDefault="000B18EB" w:rsidP="000B18EB">
      <w:pPr>
        <w:rPr>
          <w:rFonts w:cstheme="minorHAnsi"/>
          <w:noProof/>
        </w:rPr>
      </w:pPr>
      <w:r w:rsidRPr="00BF5074">
        <w:rPr>
          <w:rFonts w:cstheme="minorHAnsi"/>
          <w:noProof/>
        </w:rPr>
        <w:t xml:space="preserve">Another development in manufactured boards is Flexiply or Glulam which is thin layers or veneers of timber which are bonded and glued together which means that, unlike natural timber, they can bend. </w:t>
      </w:r>
    </w:p>
    <w:p w14:paraId="3C9CDFB1" w14:textId="77777777" w:rsidR="000B18EB" w:rsidRDefault="000B18EB" w:rsidP="000B18EB">
      <w:pPr>
        <w:rPr>
          <w:rFonts w:cstheme="minorHAnsi"/>
          <w:b/>
          <w:bCs/>
        </w:rPr>
      </w:pPr>
      <w:r>
        <w:rPr>
          <w:rFonts w:cstheme="minorHAnsi"/>
          <w:b/>
          <w:bCs/>
        </w:rPr>
        <w:t>Why did manufactured boards become popular over natural timber?</w:t>
      </w:r>
    </w:p>
    <w:p w14:paraId="693E5B32" w14:textId="77777777" w:rsidR="000B18EB" w:rsidRDefault="000B18EB" w:rsidP="000B18EB">
      <w:pPr>
        <w:rPr>
          <w:rFonts w:cstheme="minorHAnsi"/>
          <w:b/>
          <w:bCs/>
        </w:rPr>
      </w:pPr>
      <w:r>
        <w:rPr>
          <w:rFonts w:cstheme="minorHAnsi"/>
          <w:b/>
          <w:bCs/>
        </w:rPr>
        <w:t>__________________________________________________________________________________</w:t>
      </w:r>
    </w:p>
    <w:p w14:paraId="183D7B76" w14:textId="77777777" w:rsidR="000B18EB" w:rsidRDefault="000B18EB" w:rsidP="000B18EB">
      <w:pPr>
        <w:rPr>
          <w:rFonts w:cstheme="minorHAnsi"/>
          <w:b/>
          <w:bCs/>
        </w:rPr>
      </w:pPr>
      <w:r>
        <w:rPr>
          <w:rFonts w:cstheme="minorHAnsi"/>
          <w:b/>
          <w:bCs/>
        </w:rPr>
        <w:t>Why are manufactured boards considered to be versatile?</w:t>
      </w:r>
    </w:p>
    <w:p w14:paraId="09B61FBC" w14:textId="77777777" w:rsidR="000B18EB" w:rsidRDefault="000B18EB" w:rsidP="000B18EB">
      <w:pPr>
        <w:rPr>
          <w:rFonts w:cstheme="minorHAnsi"/>
          <w:b/>
          <w:bCs/>
        </w:rPr>
      </w:pPr>
      <w:r>
        <w:rPr>
          <w:rFonts w:cstheme="minorHAnsi"/>
          <w:b/>
          <w:bCs/>
        </w:rPr>
        <w:t>__________________________________________________________________________________</w:t>
      </w:r>
    </w:p>
    <w:p w14:paraId="2AEC15D0" w14:textId="77777777" w:rsidR="000B18EB" w:rsidRDefault="000B18EB" w:rsidP="000B18EB">
      <w:pPr>
        <w:rPr>
          <w:rFonts w:cstheme="minorHAnsi"/>
          <w:b/>
          <w:bCs/>
        </w:rPr>
      </w:pPr>
      <w:r>
        <w:rPr>
          <w:rFonts w:cstheme="minorHAnsi"/>
          <w:b/>
          <w:bCs/>
        </w:rPr>
        <w:t>Give one other advantage to manufactured boards over natural timber?</w:t>
      </w:r>
    </w:p>
    <w:p w14:paraId="3E0D8DFA" w14:textId="77777777" w:rsidR="000B18EB" w:rsidRDefault="000B18EB" w:rsidP="000B18EB">
      <w:pPr>
        <w:rPr>
          <w:rFonts w:cstheme="minorHAnsi"/>
          <w:b/>
          <w:bCs/>
        </w:rPr>
      </w:pPr>
      <w:r>
        <w:rPr>
          <w:rFonts w:cstheme="minorHAnsi"/>
          <w:b/>
          <w:bCs/>
        </w:rPr>
        <w:t>__________________________________________________________________________________</w:t>
      </w:r>
    </w:p>
    <w:p w14:paraId="290C7940" w14:textId="77777777" w:rsidR="000B18EB" w:rsidRDefault="000B18EB" w:rsidP="000B18EB">
      <w:pPr>
        <w:rPr>
          <w:rFonts w:cstheme="minorHAnsi"/>
          <w:b/>
          <w:bCs/>
        </w:rPr>
      </w:pPr>
      <w:r>
        <w:rPr>
          <w:rFonts w:cstheme="minorHAnsi"/>
          <w:b/>
          <w:bCs/>
        </w:rPr>
        <w:t xml:space="preserve">What is Glulam and </w:t>
      </w:r>
      <w:proofErr w:type="spellStart"/>
      <w:r>
        <w:rPr>
          <w:rFonts w:cstheme="minorHAnsi"/>
          <w:b/>
          <w:bCs/>
        </w:rPr>
        <w:t>flexiply</w:t>
      </w:r>
      <w:proofErr w:type="spellEnd"/>
      <w:r>
        <w:rPr>
          <w:rFonts w:cstheme="minorHAnsi"/>
          <w:b/>
          <w:bCs/>
        </w:rPr>
        <w:t xml:space="preserve"> made up of? </w:t>
      </w:r>
    </w:p>
    <w:p w14:paraId="5E946663" w14:textId="77777777" w:rsidR="000B18EB" w:rsidRDefault="000B18EB" w:rsidP="000B18EB">
      <w:pPr>
        <w:rPr>
          <w:rFonts w:cstheme="minorHAnsi"/>
          <w:b/>
          <w:bCs/>
        </w:rPr>
      </w:pPr>
      <w:r>
        <w:rPr>
          <w:rFonts w:cstheme="minorHAnsi"/>
          <w:b/>
          <w:bCs/>
        </w:rPr>
        <w:t>__________________________________________________________________________________</w:t>
      </w:r>
    </w:p>
    <w:p w14:paraId="7E28D182" w14:textId="77777777" w:rsidR="000B18EB" w:rsidRPr="00E87077" w:rsidRDefault="000B18EB" w:rsidP="000B18EB">
      <w:pPr>
        <w:rPr>
          <w:rFonts w:cstheme="minorHAnsi"/>
        </w:rPr>
      </w:pPr>
    </w:p>
    <w:p w14:paraId="4182033E" w14:textId="77777777" w:rsidR="001F5C54" w:rsidRDefault="001F5C54" w:rsidP="001F5C54">
      <w:pPr>
        <w:rPr>
          <w:rFonts w:ascii="Arial Black" w:hAnsi="Arial Black"/>
        </w:rPr>
      </w:pPr>
    </w:p>
    <w:p w14:paraId="33C343C1" w14:textId="77777777" w:rsidR="001F5C54" w:rsidRDefault="001F5C54" w:rsidP="001F5C54">
      <w:pPr>
        <w:pStyle w:val="ListParagraph"/>
        <w:numPr>
          <w:ilvl w:val="0"/>
          <w:numId w:val="4"/>
        </w:numPr>
        <w:rPr>
          <w:rFonts w:cstheme="minorHAnsi"/>
        </w:rPr>
      </w:pPr>
      <w:r>
        <w:rPr>
          <w:rFonts w:cstheme="minorHAnsi"/>
        </w:rPr>
        <w:lastRenderedPageBreak/>
        <w:t>Give 1 material in each of the following categories:</w:t>
      </w:r>
    </w:p>
    <w:p w14:paraId="650B21F8" w14:textId="77777777" w:rsidR="001F5C54" w:rsidRDefault="001F5C54" w:rsidP="001F5C54">
      <w:pPr>
        <w:pStyle w:val="ListParagraph"/>
        <w:numPr>
          <w:ilvl w:val="0"/>
          <w:numId w:val="5"/>
        </w:numPr>
        <w:rPr>
          <w:rFonts w:cstheme="minorHAnsi"/>
        </w:rPr>
      </w:pPr>
      <w:r>
        <w:rPr>
          <w:rFonts w:cstheme="minorHAnsi"/>
        </w:rPr>
        <w:t>Traditional __________________________ 1 mark</w:t>
      </w:r>
    </w:p>
    <w:p w14:paraId="772325A5" w14:textId="77777777" w:rsidR="001F5C54" w:rsidRDefault="001F5C54" w:rsidP="001F5C54">
      <w:pPr>
        <w:pStyle w:val="ListParagraph"/>
        <w:numPr>
          <w:ilvl w:val="0"/>
          <w:numId w:val="5"/>
        </w:numPr>
        <w:rPr>
          <w:rFonts w:cstheme="minorHAnsi"/>
        </w:rPr>
      </w:pPr>
      <w:r>
        <w:rPr>
          <w:rFonts w:cstheme="minorHAnsi"/>
        </w:rPr>
        <w:t>Modern ____________________________ 1 mark</w:t>
      </w:r>
    </w:p>
    <w:p w14:paraId="1A682321" w14:textId="77777777" w:rsidR="001F5C54" w:rsidRDefault="001F5C54" w:rsidP="001F5C54">
      <w:pPr>
        <w:rPr>
          <w:rFonts w:cstheme="minorHAnsi"/>
        </w:rPr>
      </w:pPr>
    </w:p>
    <w:p w14:paraId="281869F4" w14:textId="77777777" w:rsidR="001F5C54" w:rsidRDefault="001F5C54" w:rsidP="001F5C54">
      <w:pPr>
        <w:pStyle w:val="ListParagraph"/>
        <w:numPr>
          <w:ilvl w:val="0"/>
          <w:numId w:val="4"/>
        </w:numPr>
        <w:rPr>
          <w:rFonts w:cstheme="minorHAnsi"/>
        </w:rPr>
      </w:pPr>
      <w:r>
        <w:rPr>
          <w:rFonts w:cstheme="minorHAnsi"/>
        </w:rPr>
        <w:t xml:space="preserve">Explain what is meant by the term modern material. Give an example in your answer. </w:t>
      </w:r>
    </w:p>
    <w:p w14:paraId="4BA57BA0" w14:textId="77777777" w:rsidR="001F5C54" w:rsidRPr="00DF1207" w:rsidRDefault="001F5C54" w:rsidP="001F5C54">
      <w:pPr>
        <w:ind w:left="360"/>
        <w:rPr>
          <w:rFonts w:cstheme="minorHAnsi"/>
        </w:rPr>
      </w:pPr>
      <w:r w:rsidRPr="00DF1207">
        <w:rPr>
          <w:rFonts w:cstheme="minorHAnsi"/>
        </w:rPr>
        <w:t>2 marks</w:t>
      </w:r>
    </w:p>
    <w:p w14:paraId="268475A1" w14:textId="77777777" w:rsidR="001F5C54" w:rsidRDefault="001F5C54" w:rsidP="001F5C54">
      <w:pPr>
        <w:ind w:left="360"/>
        <w:rPr>
          <w:rFonts w:cstheme="minorHAnsi"/>
        </w:rPr>
      </w:pPr>
      <w:r>
        <w:rPr>
          <w:rFonts w:cstheme="minorHAnsi"/>
        </w:rPr>
        <w:t>______________________________________________________________________________________________________________________________________________________________</w:t>
      </w:r>
    </w:p>
    <w:p w14:paraId="42A1666C" w14:textId="77777777" w:rsidR="001F5C54" w:rsidRDefault="001F5C54" w:rsidP="001F5C54">
      <w:pPr>
        <w:pStyle w:val="ListParagraph"/>
        <w:numPr>
          <w:ilvl w:val="0"/>
          <w:numId w:val="4"/>
        </w:numPr>
        <w:rPr>
          <w:rFonts w:cstheme="minorHAnsi"/>
        </w:rPr>
      </w:pPr>
      <w:r>
        <w:rPr>
          <w:rFonts w:cstheme="minorHAnsi"/>
        </w:rPr>
        <w:t xml:space="preserve">Name a modern material and describe how it can be used in a product. 4 marks </w:t>
      </w:r>
    </w:p>
    <w:p w14:paraId="44E31B45" w14:textId="77777777" w:rsidR="001F5C54" w:rsidRDefault="001F5C54" w:rsidP="001F5C54">
      <w:pPr>
        <w:ind w:left="360"/>
        <w:rPr>
          <w:rFonts w:cstheme="minorHAnsi"/>
        </w:rPr>
      </w:pPr>
      <w:r>
        <w:rPr>
          <w:rFonts w:cstheme="minorHAnsi"/>
        </w:rPr>
        <w:t>Material: _____________________________________</w:t>
      </w:r>
    </w:p>
    <w:p w14:paraId="5799FE55" w14:textId="77777777" w:rsidR="001F5C54" w:rsidRDefault="001F5C54" w:rsidP="001F5C54">
      <w:pPr>
        <w:ind w:left="360"/>
        <w:rPr>
          <w:rFonts w:cstheme="minorHAnsi"/>
        </w:rPr>
      </w:pPr>
      <w:r>
        <w:rPr>
          <w:rFonts w:cstheme="minorHAnsi"/>
        </w:rPr>
        <w:t>Product/description: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49BEDBAB" w14:textId="77777777" w:rsidR="001F5C54" w:rsidRDefault="001F5C54" w:rsidP="001F5C54">
      <w:pPr>
        <w:ind w:left="360"/>
        <w:rPr>
          <w:rFonts w:cstheme="minorHAnsi"/>
        </w:rPr>
      </w:pPr>
    </w:p>
    <w:p w14:paraId="39FE1254" w14:textId="77777777" w:rsidR="001F5C54" w:rsidRPr="00DF1207" w:rsidRDefault="001F5C54" w:rsidP="001F5C54">
      <w:pPr>
        <w:pStyle w:val="ListParagraph"/>
        <w:numPr>
          <w:ilvl w:val="0"/>
          <w:numId w:val="4"/>
        </w:numPr>
        <w:rPr>
          <w:rFonts w:cstheme="minorHAnsi"/>
        </w:rPr>
      </w:pPr>
      <w:r>
        <w:rPr>
          <w:rFonts w:cstheme="minorHAnsi"/>
        </w:rPr>
        <w:t xml:space="preserve">Give the properties of the following modern materials. 4 marks </w:t>
      </w:r>
    </w:p>
    <w:p w14:paraId="6311E6DF" w14:textId="77777777" w:rsidR="001F5C54" w:rsidRDefault="001F5C54" w:rsidP="001F5C54">
      <w:pPr>
        <w:pStyle w:val="ListParagraph"/>
        <w:numPr>
          <w:ilvl w:val="0"/>
          <w:numId w:val="6"/>
        </w:numPr>
        <w:rPr>
          <w:rFonts w:cstheme="minorHAnsi"/>
        </w:rPr>
      </w:pPr>
      <w:r>
        <w:rPr>
          <w:rFonts w:cstheme="minorHAnsi"/>
        </w:rPr>
        <w:t xml:space="preserve">Titanium </w:t>
      </w:r>
    </w:p>
    <w:p w14:paraId="40D2E85B" w14:textId="77777777" w:rsidR="001F5C54" w:rsidRDefault="001F5C54" w:rsidP="001F5C54">
      <w:pPr>
        <w:ind w:left="360"/>
        <w:rPr>
          <w:rFonts w:cstheme="minorHAnsi"/>
        </w:rPr>
      </w:pPr>
      <w:r>
        <w:rPr>
          <w:rFonts w:cstheme="minorHAnsi"/>
        </w:rPr>
        <w:t>_______________________________________________________________________________</w:t>
      </w:r>
    </w:p>
    <w:p w14:paraId="7628C1BF" w14:textId="77777777" w:rsidR="001F5C54" w:rsidRPr="00DF1207" w:rsidRDefault="001F5C54" w:rsidP="001F5C54">
      <w:pPr>
        <w:pStyle w:val="ListParagraph"/>
        <w:numPr>
          <w:ilvl w:val="0"/>
          <w:numId w:val="6"/>
        </w:numPr>
        <w:rPr>
          <w:rFonts w:cstheme="minorHAnsi"/>
        </w:rPr>
      </w:pPr>
      <w:r w:rsidRPr="00DF1207">
        <w:rPr>
          <w:rFonts w:cstheme="minorHAnsi"/>
        </w:rPr>
        <w:t xml:space="preserve">Carbon </w:t>
      </w:r>
      <w:proofErr w:type="spellStart"/>
      <w:r w:rsidRPr="00DF1207">
        <w:rPr>
          <w:rFonts w:cstheme="minorHAnsi"/>
        </w:rPr>
        <w:t>fibre</w:t>
      </w:r>
      <w:proofErr w:type="spellEnd"/>
    </w:p>
    <w:p w14:paraId="149DC2A9" w14:textId="77777777" w:rsidR="001F5C54" w:rsidRDefault="001F5C54" w:rsidP="001F5C54">
      <w:pPr>
        <w:ind w:left="360"/>
        <w:rPr>
          <w:rFonts w:cstheme="minorHAnsi"/>
        </w:rPr>
      </w:pPr>
      <w:r>
        <w:rPr>
          <w:rFonts w:cstheme="minorHAnsi"/>
        </w:rPr>
        <w:t>_______________________________________________________________________________</w:t>
      </w:r>
      <w:r w:rsidRPr="00DF1207">
        <w:rPr>
          <w:rFonts w:cstheme="minorHAnsi"/>
        </w:rPr>
        <w:t xml:space="preserve"> </w:t>
      </w:r>
    </w:p>
    <w:p w14:paraId="0341940E" w14:textId="77777777" w:rsidR="001F5C54" w:rsidRDefault="001F5C54" w:rsidP="001F5C54">
      <w:pPr>
        <w:pStyle w:val="ListParagraph"/>
        <w:numPr>
          <w:ilvl w:val="0"/>
          <w:numId w:val="6"/>
        </w:numPr>
        <w:rPr>
          <w:rFonts w:cstheme="minorHAnsi"/>
        </w:rPr>
      </w:pPr>
      <w:r>
        <w:rPr>
          <w:rFonts w:cstheme="minorHAnsi"/>
        </w:rPr>
        <w:t>Liquid crystal displays</w:t>
      </w:r>
    </w:p>
    <w:p w14:paraId="05D99B94" w14:textId="77777777" w:rsidR="001F5C54" w:rsidRDefault="001F5C54" w:rsidP="001F5C54">
      <w:pPr>
        <w:ind w:left="360"/>
        <w:rPr>
          <w:rFonts w:cstheme="minorHAnsi"/>
        </w:rPr>
      </w:pPr>
      <w:r>
        <w:rPr>
          <w:rFonts w:cstheme="minorHAnsi"/>
        </w:rPr>
        <w:t>_______________________________________________________________________________</w:t>
      </w:r>
    </w:p>
    <w:p w14:paraId="083242FB" w14:textId="77777777" w:rsidR="001F5C54" w:rsidRDefault="001F5C54" w:rsidP="001F5C54">
      <w:pPr>
        <w:pStyle w:val="ListParagraph"/>
        <w:numPr>
          <w:ilvl w:val="0"/>
          <w:numId w:val="6"/>
        </w:numPr>
        <w:rPr>
          <w:rFonts w:cstheme="minorHAnsi"/>
        </w:rPr>
      </w:pPr>
      <w:r>
        <w:rPr>
          <w:rFonts w:cstheme="minorHAnsi"/>
        </w:rPr>
        <w:t>Glulam</w:t>
      </w:r>
    </w:p>
    <w:p w14:paraId="0B4042DC" w14:textId="2CF26601" w:rsidR="001F5C54" w:rsidRDefault="001F5C54" w:rsidP="001F5C54">
      <w:pPr>
        <w:ind w:left="360"/>
        <w:rPr>
          <w:rFonts w:cstheme="minorHAnsi"/>
        </w:rPr>
      </w:pPr>
      <w:r>
        <w:rPr>
          <w:rFonts w:cstheme="minorHAnsi"/>
        </w:rPr>
        <w:t>_______________________________________________________________________________</w:t>
      </w:r>
    </w:p>
    <w:p w14:paraId="6A400CA0" w14:textId="36315547" w:rsidR="000B18EB" w:rsidRDefault="000B18EB" w:rsidP="001F5C54">
      <w:pPr>
        <w:ind w:left="360"/>
        <w:rPr>
          <w:rFonts w:cstheme="minorHAnsi"/>
        </w:rPr>
      </w:pPr>
    </w:p>
    <w:p w14:paraId="1DA16800" w14:textId="6D97D71E" w:rsidR="000B18EB" w:rsidRDefault="000B4FEE" w:rsidP="001F5C54">
      <w:pPr>
        <w:ind w:left="360"/>
        <w:rPr>
          <w:rFonts w:cstheme="minorHAnsi"/>
        </w:rPr>
      </w:pPr>
      <w:r>
        <w:rPr>
          <w:noProof/>
        </w:rPr>
        <w:lastRenderedPageBreak/>
        <w:drawing>
          <wp:inline distT="0" distB="0" distL="0" distR="0" wp14:anchorId="42975F61" wp14:editId="4432D811">
            <wp:extent cx="5800725" cy="4297249"/>
            <wp:effectExtent l="0" t="0" r="0" b="8255"/>
            <wp:docPr id="5" name="Picture 5"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r="10243"/>
                    <a:stretch/>
                  </pic:blipFill>
                  <pic:spPr bwMode="auto">
                    <a:xfrm>
                      <a:off x="0" y="0"/>
                      <a:ext cx="5809205" cy="4303531"/>
                    </a:xfrm>
                    <a:prstGeom prst="rect">
                      <a:avLst/>
                    </a:prstGeom>
                    <a:noFill/>
                    <a:ln>
                      <a:noFill/>
                    </a:ln>
                    <a:extLst>
                      <a:ext uri="{53640926-AAD7-44D8-BBD7-CCE9431645EC}">
                        <a14:shadowObscured xmlns:a14="http://schemas.microsoft.com/office/drawing/2010/main"/>
                      </a:ext>
                    </a:extLst>
                  </pic:spPr>
                </pic:pic>
              </a:graphicData>
            </a:graphic>
          </wp:inline>
        </w:drawing>
      </w:r>
    </w:p>
    <w:p w14:paraId="75249D05" w14:textId="0B66622D" w:rsidR="000B4FEE" w:rsidRPr="00DF1207" w:rsidRDefault="00E534D6" w:rsidP="001F5C54">
      <w:pPr>
        <w:ind w:left="360"/>
        <w:rPr>
          <w:rFonts w:cstheme="minorHAnsi"/>
        </w:rPr>
      </w:pPr>
      <w:r>
        <w:rPr>
          <w:noProof/>
        </w:rPr>
        <w:drawing>
          <wp:inline distT="0" distB="0" distL="0" distR="0" wp14:anchorId="71D10F6B" wp14:editId="65087126">
            <wp:extent cx="5943600" cy="3361332"/>
            <wp:effectExtent l="0" t="0" r="0" b="0"/>
            <wp:docPr id="7" name="Picture 7"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43600" cy="3361332"/>
                    </a:xfrm>
                    <a:prstGeom prst="rect">
                      <a:avLst/>
                    </a:prstGeom>
                    <a:noFill/>
                    <a:ln>
                      <a:noFill/>
                    </a:ln>
                  </pic:spPr>
                </pic:pic>
              </a:graphicData>
            </a:graphic>
          </wp:inline>
        </w:drawing>
      </w:r>
    </w:p>
    <w:p w14:paraId="557C24BF" w14:textId="22903806" w:rsidR="001F5C54" w:rsidRDefault="0018093E" w:rsidP="19EFA9CE">
      <w:r>
        <w:rPr>
          <w:noProof/>
        </w:rPr>
        <w:lastRenderedPageBreak/>
        <w:drawing>
          <wp:inline distT="0" distB="0" distL="0" distR="0" wp14:anchorId="6BEA33C4" wp14:editId="12D0CCA2">
            <wp:extent cx="5933768" cy="4057650"/>
            <wp:effectExtent l="0" t="0" r="0" b="0"/>
            <wp:docPr id="8" name="Picture 8" descr="A picture containing 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943439" cy="4064263"/>
                    </a:xfrm>
                    <a:prstGeom prst="rect">
                      <a:avLst/>
                    </a:prstGeom>
                    <a:noFill/>
                    <a:ln>
                      <a:noFill/>
                    </a:ln>
                  </pic:spPr>
                </pic:pic>
              </a:graphicData>
            </a:graphic>
          </wp:inline>
        </w:drawing>
      </w:r>
    </w:p>
    <w:p w14:paraId="11C20FB4" w14:textId="41D57403" w:rsidR="00725702" w:rsidRDefault="00725702" w:rsidP="19EFA9CE">
      <w:r>
        <w:rPr>
          <w:noProof/>
        </w:rPr>
        <w:drawing>
          <wp:inline distT="0" distB="0" distL="0" distR="0" wp14:anchorId="47282FF0" wp14:editId="77F9B659">
            <wp:extent cx="5943600" cy="3369792"/>
            <wp:effectExtent l="0" t="0" r="0" b="2540"/>
            <wp:docPr id="9" name="Picture 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43600" cy="3369792"/>
                    </a:xfrm>
                    <a:prstGeom prst="rect">
                      <a:avLst/>
                    </a:prstGeom>
                    <a:noFill/>
                    <a:ln>
                      <a:noFill/>
                    </a:ln>
                  </pic:spPr>
                </pic:pic>
              </a:graphicData>
            </a:graphic>
          </wp:inline>
        </w:drawing>
      </w:r>
    </w:p>
    <w:p w14:paraId="0978B406" w14:textId="77777777" w:rsidR="007A5FB2" w:rsidRPr="007A5FB2" w:rsidRDefault="007A5FB2" w:rsidP="007A5FB2">
      <w:pPr>
        <w:numPr>
          <w:ilvl w:val="0"/>
          <w:numId w:val="7"/>
        </w:numPr>
        <w:rPr>
          <w:lang w:val="en-GB"/>
        </w:rPr>
      </w:pPr>
      <w:r w:rsidRPr="007A5FB2">
        <w:rPr>
          <w:lang w:val="en-GB"/>
        </w:rPr>
        <w:t>True or false: Knock down fittings are permanent?</w:t>
      </w:r>
    </w:p>
    <w:p w14:paraId="769EF4BC" w14:textId="77777777" w:rsidR="007A5FB2" w:rsidRPr="007A5FB2" w:rsidRDefault="007A5FB2" w:rsidP="007A5FB2">
      <w:pPr>
        <w:numPr>
          <w:ilvl w:val="0"/>
          <w:numId w:val="7"/>
        </w:numPr>
        <w:rPr>
          <w:lang w:val="en-GB"/>
        </w:rPr>
      </w:pPr>
      <w:r w:rsidRPr="007A5FB2">
        <w:rPr>
          <w:lang w:val="en-GB"/>
        </w:rPr>
        <w:t>What is one advantage of using a knock down fitting?</w:t>
      </w:r>
    </w:p>
    <w:p w14:paraId="4B1FD718" w14:textId="77777777" w:rsidR="007A5FB2" w:rsidRPr="007A5FB2" w:rsidRDefault="007A5FB2" w:rsidP="007A5FB2">
      <w:pPr>
        <w:numPr>
          <w:ilvl w:val="0"/>
          <w:numId w:val="7"/>
        </w:numPr>
        <w:rPr>
          <w:lang w:val="en-GB"/>
        </w:rPr>
      </w:pPr>
      <w:r w:rsidRPr="007A5FB2">
        <w:rPr>
          <w:lang w:val="en-GB"/>
        </w:rPr>
        <w:lastRenderedPageBreak/>
        <w:t xml:space="preserve">Knock down fittings are </w:t>
      </w:r>
      <w:proofErr w:type="gramStart"/>
      <w:r w:rsidRPr="007A5FB2">
        <w:rPr>
          <w:lang w:val="en-GB"/>
        </w:rPr>
        <w:t>most commonly used</w:t>
      </w:r>
      <w:proofErr w:type="gramEnd"/>
      <w:r w:rsidRPr="007A5FB2">
        <w:rPr>
          <w:lang w:val="en-GB"/>
        </w:rPr>
        <w:t xml:space="preserve"> for…</w:t>
      </w:r>
    </w:p>
    <w:p w14:paraId="1F8B84DE" w14:textId="77777777" w:rsidR="007A5FB2" w:rsidRPr="007A5FB2" w:rsidRDefault="007A5FB2" w:rsidP="007A5FB2">
      <w:pPr>
        <w:numPr>
          <w:ilvl w:val="0"/>
          <w:numId w:val="7"/>
        </w:numPr>
        <w:rPr>
          <w:lang w:val="en-GB"/>
        </w:rPr>
      </w:pPr>
      <w:r w:rsidRPr="007A5FB2">
        <w:rPr>
          <w:lang w:val="en-GB"/>
        </w:rPr>
        <w:t xml:space="preserve">What tool is used for </w:t>
      </w:r>
      <w:proofErr w:type="gramStart"/>
      <w:r w:rsidRPr="007A5FB2">
        <w:rPr>
          <w:lang w:val="en-GB"/>
        </w:rPr>
        <w:t>knock</w:t>
      </w:r>
      <w:proofErr w:type="gramEnd"/>
      <w:r w:rsidRPr="007A5FB2">
        <w:rPr>
          <w:lang w:val="en-GB"/>
        </w:rPr>
        <w:t xml:space="preserve"> down fittings?</w:t>
      </w:r>
    </w:p>
    <w:p w14:paraId="0D2930F8" w14:textId="77777777" w:rsidR="00FA7823" w:rsidRDefault="00FA7823" w:rsidP="19EFA9CE">
      <w:pPr>
        <w:numPr>
          <w:ilvl w:val="0"/>
          <w:numId w:val="7"/>
        </w:numPr>
        <w:rPr>
          <w:lang w:val="en-GB"/>
        </w:rPr>
      </w:pPr>
      <w:r w:rsidRPr="00FA7823">
        <w:rPr>
          <w:lang w:val="en-GB"/>
        </w:rPr>
        <w:t xml:space="preserve">Which of the below is the </w:t>
      </w:r>
      <w:proofErr w:type="gramStart"/>
      <w:r w:rsidRPr="00FA7823">
        <w:rPr>
          <w:lang w:val="en-GB"/>
        </w:rPr>
        <w:t>most strong</w:t>
      </w:r>
      <w:proofErr w:type="gramEnd"/>
      <w:r w:rsidRPr="00FA7823">
        <w:rPr>
          <w:lang w:val="en-GB"/>
        </w:rPr>
        <w:t>?</w:t>
      </w:r>
    </w:p>
    <w:p w14:paraId="4C461CDC" w14:textId="77777777" w:rsidR="00FA7823" w:rsidRDefault="00FA7823" w:rsidP="00FA7823">
      <w:pPr>
        <w:ind w:left="360"/>
        <w:rPr>
          <w:lang w:val="en-GB"/>
        </w:rPr>
      </w:pPr>
    </w:p>
    <w:p w14:paraId="520B6DD2" w14:textId="77777777" w:rsidR="00FA7823" w:rsidRDefault="00FA7823" w:rsidP="00FA7823">
      <w:pPr>
        <w:ind w:left="360"/>
        <w:rPr>
          <w:lang w:val="en-GB"/>
        </w:rPr>
      </w:pPr>
    </w:p>
    <w:p w14:paraId="3D4A5155" w14:textId="77777777" w:rsidR="00FA7823" w:rsidRDefault="00FA7823" w:rsidP="00FA7823">
      <w:pPr>
        <w:ind w:left="360"/>
        <w:rPr>
          <w:lang w:val="en-GB"/>
        </w:rPr>
      </w:pPr>
    </w:p>
    <w:p w14:paraId="2988966B" w14:textId="77777777" w:rsidR="00FA7823" w:rsidRDefault="00FA7823" w:rsidP="00FA7823">
      <w:pPr>
        <w:ind w:left="360"/>
        <w:rPr>
          <w:lang w:val="en-GB"/>
        </w:rPr>
      </w:pPr>
    </w:p>
    <w:p w14:paraId="1756E405" w14:textId="77777777" w:rsidR="00FA7823" w:rsidRDefault="00FA7823" w:rsidP="00FA7823">
      <w:pPr>
        <w:ind w:left="360"/>
        <w:rPr>
          <w:lang w:val="en-GB"/>
        </w:rPr>
      </w:pPr>
    </w:p>
    <w:p w14:paraId="07C729D0" w14:textId="77777777" w:rsidR="00FA7823" w:rsidRDefault="00FA7823" w:rsidP="00FA7823">
      <w:pPr>
        <w:ind w:left="360"/>
        <w:rPr>
          <w:lang w:val="en-GB"/>
        </w:rPr>
      </w:pPr>
    </w:p>
    <w:p w14:paraId="38EA833C" w14:textId="77777777" w:rsidR="00FA7823" w:rsidRDefault="00FA7823" w:rsidP="00FA7823">
      <w:pPr>
        <w:ind w:left="360"/>
        <w:rPr>
          <w:lang w:val="en-GB"/>
        </w:rPr>
      </w:pPr>
    </w:p>
    <w:p w14:paraId="305B9C5E" w14:textId="77777777" w:rsidR="00CD4195" w:rsidRPr="00CD4195" w:rsidRDefault="00CD4195" w:rsidP="00CD4195">
      <w:pPr>
        <w:ind w:left="360"/>
        <w:rPr>
          <w:lang w:val="en-GB"/>
        </w:rPr>
      </w:pPr>
      <w:r w:rsidRPr="00CD4195">
        <w:rPr>
          <w:lang w:val="en-GB"/>
        </w:rPr>
        <w:t>2. What makes this component so strong?</w:t>
      </w:r>
    </w:p>
    <w:p w14:paraId="25CF28F3" w14:textId="77777777" w:rsidR="00CD4195" w:rsidRDefault="00CD4195" w:rsidP="00CD4195">
      <w:pPr>
        <w:ind w:left="360"/>
        <w:rPr>
          <w:lang w:val="en-GB"/>
        </w:rPr>
      </w:pPr>
      <w:r w:rsidRPr="00CD4195">
        <w:rPr>
          <w:lang w:val="en-GB"/>
        </w:rPr>
        <w:t>3. What tool is used with this component?</w:t>
      </w:r>
    </w:p>
    <w:p w14:paraId="180CE0F1" w14:textId="77777777" w:rsidR="00CD4195" w:rsidRDefault="00CD4195" w:rsidP="00CD4195">
      <w:pPr>
        <w:ind w:left="360"/>
        <w:rPr>
          <w:lang w:val="en-GB"/>
        </w:rPr>
      </w:pPr>
      <w:r>
        <w:rPr>
          <w:lang w:val="en-GB"/>
        </w:rPr>
        <w:t xml:space="preserve">4. </w:t>
      </w:r>
      <w:r w:rsidRPr="00CD4195">
        <w:rPr>
          <w:lang w:val="en-GB"/>
        </w:rPr>
        <w:t>Nuts and bolts are only used when…</w:t>
      </w:r>
    </w:p>
    <w:p w14:paraId="60598A21" w14:textId="77777777" w:rsidR="00CD4195" w:rsidRDefault="00CD4195" w:rsidP="00CD4195">
      <w:pPr>
        <w:ind w:left="360"/>
        <w:rPr>
          <w:lang w:val="en-GB"/>
        </w:rPr>
      </w:pPr>
      <w:r>
        <w:rPr>
          <w:lang w:val="en-GB"/>
        </w:rPr>
        <w:t xml:space="preserve">5. </w:t>
      </w:r>
      <w:r w:rsidRPr="00CD4195">
        <w:rPr>
          <w:lang w:val="en-GB"/>
        </w:rPr>
        <w:t>Nuts and bolts are fastened using…</w:t>
      </w:r>
    </w:p>
    <w:p w14:paraId="05F94B53" w14:textId="1A0FB624" w:rsidR="00CD4195" w:rsidRPr="00CD4195" w:rsidRDefault="00CD4195" w:rsidP="00CD4195">
      <w:pPr>
        <w:ind w:left="360"/>
        <w:rPr>
          <w:lang w:val="en-GB"/>
        </w:rPr>
      </w:pPr>
      <w:r>
        <w:rPr>
          <w:lang w:val="en-GB"/>
        </w:rPr>
        <w:t xml:space="preserve">6. </w:t>
      </w:r>
      <w:r w:rsidRPr="00CD4195">
        <w:rPr>
          <w:lang w:val="en-GB"/>
        </w:rPr>
        <w:t>Typically what products are nuts and bolts used for?</w:t>
      </w:r>
    </w:p>
    <w:p w14:paraId="34D05E59" w14:textId="7E9BC53C" w:rsidR="00725702" w:rsidRPr="00FA7823" w:rsidRDefault="00FA7823" w:rsidP="00FA7823">
      <w:pPr>
        <w:ind w:left="360"/>
        <w:rPr>
          <w:lang w:val="en-GB"/>
        </w:rPr>
      </w:pPr>
      <w:r w:rsidRPr="00FA7823">
        <w:drawing>
          <wp:anchor distT="0" distB="0" distL="114300" distR="114300" simplePos="0" relativeHeight="251655168" behindDoc="0" locked="0" layoutInCell="1" allowOverlap="1" wp14:anchorId="624C6219" wp14:editId="716FFBB8">
            <wp:simplePos x="0" y="0"/>
            <wp:positionH relativeFrom="column">
              <wp:posOffset>0</wp:posOffset>
            </wp:positionH>
            <wp:positionV relativeFrom="page">
              <wp:posOffset>1771650</wp:posOffset>
            </wp:positionV>
            <wp:extent cx="1902460" cy="1902460"/>
            <wp:effectExtent l="0" t="0" r="2540" b="2540"/>
            <wp:wrapSquare wrapText="bothSides"/>
            <wp:docPr id="17" name="Picture 16" descr="A picture containing metalware, screw&#10;&#10;Description automatically generated">
              <a:extLst xmlns:a="http://schemas.openxmlformats.org/drawingml/2006/main">
                <a:ext uri="{FF2B5EF4-FFF2-40B4-BE49-F238E27FC236}">
                  <a16:creationId xmlns:a16="http://schemas.microsoft.com/office/drawing/2014/main" id="{1A4420A2-81CE-47A9-BE81-C3B6BBDB46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a:extLst>
                        <a:ext uri="{FF2B5EF4-FFF2-40B4-BE49-F238E27FC236}">
                          <a16:creationId xmlns:a16="http://schemas.microsoft.com/office/drawing/2014/main" id="{1A4420A2-81CE-47A9-BE81-C3B6BBDB461D}"/>
                        </a:ext>
                      </a:extLst>
                    </pic:cNvPr>
                    <pic:cNvPicPr>
                      <a:picLocks noChangeAspect="1"/>
                    </pic:cNvPicPr>
                  </pic:nvPicPr>
                  <pic:blipFill>
                    <a:blip r:embed="rId21"/>
                    <a:stretch>
                      <a:fillRect/>
                    </a:stretch>
                  </pic:blipFill>
                  <pic:spPr>
                    <a:xfrm>
                      <a:off x="0" y="0"/>
                      <a:ext cx="1902460" cy="1902460"/>
                    </a:xfrm>
                    <a:prstGeom prst="rect">
                      <a:avLst/>
                    </a:prstGeom>
                  </pic:spPr>
                </pic:pic>
              </a:graphicData>
            </a:graphic>
          </wp:anchor>
        </w:drawing>
      </w:r>
      <w:r w:rsidRPr="00FA7823">
        <w:drawing>
          <wp:anchor distT="0" distB="0" distL="114300" distR="114300" simplePos="0" relativeHeight="251660288" behindDoc="0" locked="0" layoutInCell="1" allowOverlap="1" wp14:anchorId="188A48DB" wp14:editId="7E47F811">
            <wp:simplePos x="0" y="0"/>
            <wp:positionH relativeFrom="column">
              <wp:posOffset>2095500</wp:posOffset>
            </wp:positionH>
            <wp:positionV relativeFrom="page">
              <wp:posOffset>2009775</wp:posOffset>
            </wp:positionV>
            <wp:extent cx="1432560" cy="1432560"/>
            <wp:effectExtent l="0" t="0" r="0" b="0"/>
            <wp:wrapSquare wrapText="bothSides"/>
            <wp:docPr id="18" name="Picture 17" descr="Shape, arrow&#10;&#10;Description automatically generated">
              <a:extLst xmlns:a="http://schemas.openxmlformats.org/drawingml/2006/main">
                <a:ext uri="{FF2B5EF4-FFF2-40B4-BE49-F238E27FC236}">
                  <a16:creationId xmlns:a16="http://schemas.microsoft.com/office/drawing/2014/main" id="{3842115C-4109-4309-9022-32DAEF37D37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a:extLst>
                        <a:ext uri="{FF2B5EF4-FFF2-40B4-BE49-F238E27FC236}">
                          <a16:creationId xmlns:a16="http://schemas.microsoft.com/office/drawing/2014/main" id="{3842115C-4109-4309-9022-32DAEF37D37C}"/>
                        </a:ext>
                      </a:extLst>
                    </pic:cNvPr>
                    <pic:cNvPicPr>
                      <a:picLocks noChangeAspect="1"/>
                    </pic:cNvPicPr>
                  </pic:nvPicPr>
                  <pic:blipFill>
                    <a:blip r:embed="rId22"/>
                    <a:stretch>
                      <a:fillRect/>
                    </a:stretch>
                  </pic:blipFill>
                  <pic:spPr>
                    <a:xfrm>
                      <a:off x="0" y="0"/>
                      <a:ext cx="1432560" cy="1432560"/>
                    </a:xfrm>
                    <a:prstGeom prst="rect">
                      <a:avLst/>
                    </a:prstGeom>
                  </pic:spPr>
                </pic:pic>
              </a:graphicData>
            </a:graphic>
          </wp:anchor>
        </w:drawing>
      </w:r>
      <w:r w:rsidRPr="00FA7823">
        <w:drawing>
          <wp:anchor distT="0" distB="0" distL="114300" distR="114300" simplePos="0" relativeHeight="251665408" behindDoc="0" locked="0" layoutInCell="1" allowOverlap="1" wp14:anchorId="516EB42A" wp14:editId="0D00C78F">
            <wp:simplePos x="0" y="0"/>
            <wp:positionH relativeFrom="column">
              <wp:posOffset>3990975</wp:posOffset>
            </wp:positionH>
            <wp:positionV relativeFrom="page">
              <wp:posOffset>1866900</wp:posOffset>
            </wp:positionV>
            <wp:extent cx="2543810" cy="1907540"/>
            <wp:effectExtent l="0" t="0" r="8890" b="0"/>
            <wp:wrapSquare wrapText="bothSides"/>
            <wp:docPr id="19" name="Picture 18" descr="A picture containing indoor, wooden&#10;&#10;Description automatically generated">
              <a:extLst xmlns:a="http://schemas.openxmlformats.org/drawingml/2006/main">
                <a:ext uri="{FF2B5EF4-FFF2-40B4-BE49-F238E27FC236}">
                  <a16:creationId xmlns:a16="http://schemas.microsoft.com/office/drawing/2014/main" id="{40009C3C-B64C-4100-A676-4D93D58A86C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8">
                      <a:extLst>
                        <a:ext uri="{FF2B5EF4-FFF2-40B4-BE49-F238E27FC236}">
                          <a16:creationId xmlns:a16="http://schemas.microsoft.com/office/drawing/2014/main" id="{40009C3C-B64C-4100-A676-4D93D58A86CE}"/>
                        </a:ext>
                      </a:extLst>
                    </pic:cNvPr>
                    <pic:cNvPicPr>
                      <a:picLocks noChangeAspect="1"/>
                    </pic:cNvPicPr>
                  </pic:nvPicPr>
                  <pic:blipFill>
                    <a:blip r:embed="rId23"/>
                    <a:stretch>
                      <a:fillRect/>
                    </a:stretch>
                  </pic:blipFill>
                  <pic:spPr>
                    <a:xfrm>
                      <a:off x="0" y="0"/>
                      <a:ext cx="2543810" cy="1907540"/>
                    </a:xfrm>
                    <a:prstGeom prst="rect">
                      <a:avLst/>
                    </a:prstGeom>
                  </pic:spPr>
                </pic:pic>
              </a:graphicData>
            </a:graphic>
          </wp:anchor>
        </w:drawing>
      </w:r>
    </w:p>
    <w:sectPr w:rsidR="00725702" w:rsidRPr="00FA78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A8F282D"/>
    <w:multiLevelType w:val="hybridMultilevel"/>
    <w:tmpl w:val="175C736E"/>
    <w:lvl w:ilvl="0" w:tplc="D946F9B6">
      <w:start w:val="1"/>
      <w:numFmt w:val="decimal"/>
      <w:lvlText w:val="%1."/>
      <w:lvlJc w:val="left"/>
      <w:pPr>
        <w:ind w:left="720" w:hanging="360"/>
      </w:pPr>
    </w:lvl>
    <w:lvl w:ilvl="1" w:tplc="68DADD4A">
      <w:start w:val="1"/>
      <w:numFmt w:val="lowerLetter"/>
      <w:lvlText w:val="%2."/>
      <w:lvlJc w:val="left"/>
      <w:pPr>
        <w:ind w:left="1440" w:hanging="360"/>
      </w:pPr>
    </w:lvl>
    <w:lvl w:ilvl="2" w:tplc="E4C87CD6">
      <w:start w:val="1"/>
      <w:numFmt w:val="lowerRoman"/>
      <w:lvlText w:val="%3."/>
      <w:lvlJc w:val="right"/>
      <w:pPr>
        <w:ind w:left="2160" w:hanging="180"/>
      </w:pPr>
    </w:lvl>
    <w:lvl w:ilvl="3" w:tplc="BBA06268">
      <w:start w:val="1"/>
      <w:numFmt w:val="decimal"/>
      <w:lvlText w:val="%4."/>
      <w:lvlJc w:val="left"/>
      <w:pPr>
        <w:ind w:left="2880" w:hanging="360"/>
      </w:pPr>
    </w:lvl>
    <w:lvl w:ilvl="4" w:tplc="8AB00A98">
      <w:start w:val="1"/>
      <w:numFmt w:val="lowerLetter"/>
      <w:lvlText w:val="%5."/>
      <w:lvlJc w:val="left"/>
      <w:pPr>
        <w:ind w:left="3600" w:hanging="360"/>
      </w:pPr>
    </w:lvl>
    <w:lvl w:ilvl="5" w:tplc="DFE4D29A">
      <w:start w:val="1"/>
      <w:numFmt w:val="lowerRoman"/>
      <w:lvlText w:val="%6."/>
      <w:lvlJc w:val="right"/>
      <w:pPr>
        <w:ind w:left="4320" w:hanging="180"/>
      </w:pPr>
    </w:lvl>
    <w:lvl w:ilvl="6" w:tplc="1BFAB3FE">
      <w:start w:val="1"/>
      <w:numFmt w:val="decimal"/>
      <w:lvlText w:val="%7."/>
      <w:lvlJc w:val="left"/>
      <w:pPr>
        <w:ind w:left="5040" w:hanging="360"/>
      </w:pPr>
    </w:lvl>
    <w:lvl w:ilvl="7" w:tplc="ADF4F3E2">
      <w:start w:val="1"/>
      <w:numFmt w:val="lowerLetter"/>
      <w:lvlText w:val="%8."/>
      <w:lvlJc w:val="left"/>
      <w:pPr>
        <w:ind w:left="5760" w:hanging="360"/>
      </w:pPr>
    </w:lvl>
    <w:lvl w:ilvl="8" w:tplc="B87AC35A">
      <w:start w:val="1"/>
      <w:numFmt w:val="lowerRoman"/>
      <w:lvlText w:val="%9."/>
      <w:lvlJc w:val="right"/>
      <w:pPr>
        <w:ind w:left="6480" w:hanging="180"/>
      </w:pPr>
    </w:lvl>
  </w:abstractNum>
  <w:abstractNum w:abstractNumId="1" w15:restartNumberingAfterBreak="0">
    <w:nsid w:val="1C830491"/>
    <w:multiLevelType w:val="hybridMultilevel"/>
    <w:tmpl w:val="4D20515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25F1E2E"/>
    <w:multiLevelType w:val="hybridMultilevel"/>
    <w:tmpl w:val="E68E61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45E357DA"/>
    <w:multiLevelType w:val="hybridMultilevel"/>
    <w:tmpl w:val="13AC1E2E"/>
    <w:lvl w:ilvl="0" w:tplc="42342EEC">
      <w:start w:val="1"/>
      <w:numFmt w:val="decimal"/>
      <w:lvlText w:val="%1."/>
      <w:lvlJc w:val="left"/>
      <w:pPr>
        <w:tabs>
          <w:tab w:val="num" w:pos="720"/>
        </w:tabs>
        <w:ind w:left="720" w:hanging="360"/>
      </w:pPr>
    </w:lvl>
    <w:lvl w:ilvl="1" w:tplc="95B0277A" w:tentative="1">
      <w:start w:val="1"/>
      <w:numFmt w:val="decimal"/>
      <w:lvlText w:val="%2."/>
      <w:lvlJc w:val="left"/>
      <w:pPr>
        <w:tabs>
          <w:tab w:val="num" w:pos="1440"/>
        </w:tabs>
        <w:ind w:left="1440" w:hanging="360"/>
      </w:pPr>
    </w:lvl>
    <w:lvl w:ilvl="2" w:tplc="BE208432" w:tentative="1">
      <w:start w:val="1"/>
      <w:numFmt w:val="decimal"/>
      <w:lvlText w:val="%3."/>
      <w:lvlJc w:val="left"/>
      <w:pPr>
        <w:tabs>
          <w:tab w:val="num" w:pos="2160"/>
        </w:tabs>
        <w:ind w:left="2160" w:hanging="360"/>
      </w:pPr>
    </w:lvl>
    <w:lvl w:ilvl="3" w:tplc="D27A0A14" w:tentative="1">
      <w:start w:val="1"/>
      <w:numFmt w:val="decimal"/>
      <w:lvlText w:val="%4."/>
      <w:lvlJc w:val="left"/>
      <w:pPr>
        <w:tabs>
          <w:tab w:val="num" w:pos="2880"/>
        </w:tabs>
        <w:ind w:left="2880" w:hanging="360"/>
      </w:pPr>
    </w:lvl>
    <w:lvl w:ilvl="4" w:tplc="20E07668" w:tentative="1">
      <w:start w:val="1"/>
      <w:numFmt w:val="decimal"/>
      <w:lvlText w:val="%5."/>
      <w:lvlJc w:val="left"/>
      <w:pPr>
        <w:tabs>
          <w:tab w:val="num" w:pos="3600"/>
        </w:tabs>
        <w:ind w:left="3600" w:hanging="360"/>
      </w:pPr>
    </w:lvl>
    <w:lvl w:ilvl="5" w:tplc="D1289C8C" w:tentative="1">
      <w:start w:val="1"/>
      <w:numFmt w:val="decimal"/>
      <w:lvlText w:val="%6."/>
      <w:lvlJc w:val="left"/>
      <w:pPr>
        <w:tabs>
          <w:tab w:val="num" w:pos="4320"/>
        </w:tabs>
        <w:ind w:left="4320" w:hanging="360"/>
      </w:pPr>
    </w:lvl>
    <w:lvl w:ilvl="6" w:tplc="34C00A54" w:tentative="1">
      <w:start w:val="1"/>
      <w:numFmt w:val="decimal"/>
      <w:lvlText w:val="%7."/>
      <w:lvlJc w:val="left"/>
      <w:pPr>
        <w:tabs>
          <w:tab w:val="num" w:pos="5040"/>
        </w:tabs>
        <w:ind w:left="5040" w:hanging="360"/>
      </w:pPr>
    </w:lvl>
    <w:lvl w:ilvl="7" w:tplc="838E46F4" w:tentative="1">
      <w:start w:val="1"/>
      <w:numFmt w:val="decimal"/>
      <w:lvlText w:val="%8."/>
      <w:lvlJc w:val="left"/>
      <w:pPr>
        <w:tabs>
          <w:tab w:val="num" w:pos="5760"/>
        </w:tabs>
        <w:ind w:left="5760" w:hanging="360"/>
      </w:pPr>
    </w:lvl>
    <w:lvl w:ilvl="8" w:tplc="9000D346" w:tentative="1">
      <w:start w:val="1"/>
      <w:numFmt w:val="decimal"/>
      <w:lvlText w:val="%9."/>
      <w:lvlJc w:val="left"/>
      <w:pPr>
        <w:tabs>
          <w:tab w:val="num" w:pos="6480"/>
        </w:tabs>
        <w:ind w:left="6480" w:hanging="360"/>
      </w:pPr>
    </w:lvl>
  </w:abstractNum>
  <w:abstractNum w:abstractNumId="4" w15:restartNumberingAfterBreak="0">
    <w:nsid w:val="4D6438AE"/>
    <w:multiLevelType w:val="hybridMultilevel"/>
    <w:tmpl w:val="33581E9E"/>
    <w:lvl w:ilvl="0" w:tplc="FB8CF770">
      <w:start w:val="1"/>
      <w:numFmt w:val="decimal"/>
      <w:lvlText w:val="%1."/>
      <w:lvlJc w:val="left"/>
      <w:pPr>
        <w:tabs>
          <w:tab w:val="num" w:pos="720"/>
        </w:tabs>
        <w:ind w:left="720" w:hanging="360"/>
      </w:pPr>
    </w:lvl>
    <w:lvl w:ilvl="1" w:tplc="480A0AFE" w:tentative="1">
      <w:start w:val="1"/>
      <w:numFmt w:val="decimal"/>
      <w:lvlText w:val="%2."/>
      <w:lvlJc w:val="left"/>
      <w:pPr>
        <w:tabs>
          <w:tab w:val="num" w:pos="1440"/>
        </w:tabs>
        <w:ind w:left="1440" w:hanging="360"/>
      </w:pPr>
    </w:lvl>
    <w:lvl w:ilvl="2" w:tplc="1BF4A9D0" w:tentative="1">
      <w:start w:val="1"/>
      <w:numFmt w:val="decimal"/>
      <w:lvlText w:val="%3."/>
      <w:lvlJc w:val="left"/>
      <w:pPr>
        <w:tabs>
          <w:tab w:val="num" w:pos="2160"/>
        </w:tabs>
        <w:ind w:left="2160" w:hanging="360"/>
      </w:pPr>
    </w:lvl>
    <w:lvl w:ilvl="3" w:tplc="27BA6E80" w:tentative="1">
      <w:start w:val="1"/>
      <w:numFmt w:val="decimal"/>
      <w:lvlText w:val="%4."/>
      <w:lvlJc w:val="left"/>
      <w:pPr>
        <w:tabs>
          <w:tab w:val="num" w:pos="2880"/>
        </w:tabs>
        <w:ind w:left="2880" w:hanging="360"/>
      </w:pPr>
    </w:lvl>
    <w:lvl w:ilvl="4" w:tplc="8F9E0EA2" w:tentative="1">
      <w:start w:val="1"/>
      <w:numFmt w:val="decimal"/>
      <w:lvlText w:val="%5."/>
      <w:lvlJc w:val="left"/>
      <w:pPr>
        <w:tabs>
          <w:tab w:val="num" w:pos="3600"/>
        </w:tabs>
        <w:ind w:left="3600" w:hanging="360"/>
      </w:pPr>
    </w:lvl>
    <w:lvl w:ilvl="5" w:tplc="AF668120" w:tentative="1">
      <w:start w:val="1"/>
      <w:numFmt w:val="decimal"/>
      <w:lvlText w:val="%6."/>
      <w:lvlJc w:val="left"/>
      <w:pPr>
        <w:tabs>
          <w:tab w:val="num" w:pos="4320"/>
        </w:tabs>
        <w:ind w:left="4320" w:hanging="360"/>
      </w:pPr>
    </w:lvl>
    <w:lvl w:ilvl="6" w:tplc="36608BA4" w:tentative="1">
      <w:start w:val="1"/>
      <w:numFmt w:val="decimal"/>
      <w:lvlText w:val="%7."/>
      <w:lvlJc w:val="left"/>
      <w:pPr>
        <w:tabs>
          <w:tab w:val="num" w:pos="5040"/>
        </w:tabs>
        <w:ind w:left="5040" w:hanging="360"/>
      </w:pPr>
    </w:lvl>
    <w:lvl w:ilvl="7" w:tplc="8D183E7C" w:tentative="1">
      <w:start w:val="1"/>
      <w:numFmt w:val="decimal"/>
      <w:lvlText w:val="%8."/>
      <w:lvlJc w:val="left"/>
      <w:pPr>
        <w:tabs>
          <w:tab w:val="num" w:pos="5760"/>
        </w:tabs>
        <w:ind w:left="5760" w:hanging="360"/>
      </w:pPr>
    </w:lvl>
    <w:lvl w:ilvl="8" w:tplc="882A1650" w:tentative="1">
      <w:start w:val="1"/>
      <w:numFmt w:val="decimal"/>
      <w:lvlText w:val="%9."/>
      <w:lvlJc w:val="left"/>
      <w:pPr>
        <w:tabs>
          <w:tab w:val="num" w:pos="6480"/>
        </w:tabs>
        <w:ind w:left="6480" w:hanging="360"/>
      </w:pPr>
    </w:lvl>
  </w:abstractNum>
  <w:abstractNum w:abstractNumId="5" w15:restartNumberingAfterBreak="0">
    <w:nsid w:val="5AAA0382"/>
    <w:multiLevelType w:val="hybridMultilevel"/>
    <w:tmpl w:val="8C66A7E4"/>
    <w:lvl w:ilvl="0" w:tplc="78362EAC">
      <w:start w:val="1"/>
      <w:numFmt w:val="decimal"/>
      <w:lvlText w:val="%1."/>
      <w:lvlJc w:val="left"/>
      <w:pPr>
        <w:tabs>
          <w:tab w:val="num" w:pos="720"/>
        </w:tabs>
        <w:ind w:left="720" w:hanging="360"/>
      </w:pPr>
    </w:lvl>
    <w:lvl w:ilvl="1" w:tplc="F014BC74" w:tentative="1">
      <w:start w:val="1"/>
      <w:numFmt w:val="decimal"/>
      <w:lvlText w:val="%2."/>
      <w:lvlJc w:val="left"/>
      <w:pPr>
        <w:tabs>
          <w:tab w:val="num" w:pos="1440"/>
        </w:tabs>
        <w:ind w:left="1440" w:hanging="360"/>
      </w:pPr>
    </w:lvl>
    <w:lvl w:ilvl="2" w:tplc="41CEF244" w:tentative="1">
      <w:start w:val="1"/>
      <w:numFmt w:val="decimal"/>
      <w:lvlText w:val="%3."/>
      <w:lvlJc w:val="left"/>
      <w:pPr>
        <w:tabs>
          <w:tab w:val="num" w:pos="2160"/>
        </w:tabs>
        <w:ind w:left="2160" w:hanging="360"/>
      </w:pPr>
    </w:lvl>
    <w:lvl w:ilvl="3" w:tplc="A8B47DB0" w:tentative="1">
      <w:start w:val="1"/>
      <w:numFmt w:val="decimal"/>
      <w:lvlText w:val="%4."/>
      <w:lvlJc w:val="left"/>
      <w:pPr>
        <w:tabs>
          <w:tab w:val="num" w:pos="2880"/>
        </w:tabs>
        <w:ind w:left="2880" w:hanging="360"/>
      </w:pPr>
    </w:lvl>
    <w:lvl w:ilvl="4" w:tplc="54406E5A" w:tentative="1">
      <w:start w:val="1"/>
      <w:numFmt w:val="decimal"/>
      <w:lvlText w:val="%5."/>
      <w:lvlJc w:val="left"/>
      <w:pPr>
        <w:tabs>
          <w:tab w:val="num" w:pos="3600"/>
        </w:tabs>
        <w:ind w:left="3600" w:hanging="360"/>
      </w:pPr>
    </w:lvl>
    <w:lvl w:ilvl="5" w:tplc="EE2E0FF6" w:tentative="1">
      <w:start w:val="1"/>
      <w:numFmt w:val="decimal"/>
      <w:lvlText w:val="%6."/>
      <w:lvlJc w:val="left"/>
      <w:pPr>
        <w:tabs>
          <w:tab w:val="num" w:pos="4320"/>
        </w:tabs>
        <w:ind w:left="4320" w:hanging="360"/>
      </w:pPr>
    </w:lvl>
    <w:lvl w:ilvl="6" w:tplc="9E7EB752" w:tentative="1">
      <w:start w:val="1"/>
      <w:numFmt w:val="decimal"/>
      <w:lvlText w:val="%7."/>
      <w:lvlJc w:val="left"/>
      <w:pPr>
        <w:tabs>
          <w:tab w:val="num" w:pos="5040"/>
        </w:tabs>
        <w:ind w:left="5040" w:hanging="360"/>
      </w:pPr>
    </w:lvl>
    <w:lvl w:ilvl="7" w:tplc="785011F6" w:tentative="1">
      <w:start w:val="1"/>
      <w:numFmt w:val="decimal"/>
      <w:lvlText w:val="%8."/>
      <w:lvlJc w:val="left"/>
      <w:pPr>
        <w:tabs>
          <w:tab w:val="num" w:pos="5760"/>
        </w:tabs>
        <w:ind w:left="5760" w:hanging="360"/>
      </w:pPr>
    </w:lvl>
    <w:lvl w:ilvl="8" w:tplc="5E7E91B6" w:tentative="1">
      <w:start w:val="1"/>
      <w:numFmt w:val="decimal"/>
      <w:lvlText w:val="%9."/>
      <w:lvlJc w:val="left"/>
      <w:pPr>
        <w:tabs>
          <w:tab w:val="num" w:pos="6480"/>
        </w:tabs>
        <w:ind w:left="6480" w:hanging="360"/>
      </w:pPr>
    </w:lvl>
  </w:abstractNum>
  <w:abstractNum w:abstractNumId="6" w15:restartNumberingAfterBreak="0">
    <w:nsid w:val="5B8D7DA6"/>
    <w:multiLevelType w:val="hybridMultilevel"/>
    <w:tmpl w:val="2C90FAA6"/>
    <w:lvl w:ilvl="0" w:tplc="779AC914">
      <w:start w:val="1"/>
      <w:numFmt w:val="bullet"/>
      <w:lvlText w:val=""/>
      <w:lvlJc w:val="left"/>
      <w:pPr>
        <w:ind w:left="720" w:hanging="360"/>
      </w:pPr>
      <w:rPr>
        <w:rFonts w:ascii="Symbol" w:hAnsi="Symbol" w:hint="default"/>
      </w:rPr>
    </w:lvl>
    <w:lvl w:ilvl="1" w:tplc="A8D20F74">
      <w:start w:val="1"/>
      <w:numFmt w:val="bullet"/>
      <w:lvlText w:val="o"/>
      <w:lvlJc w:val="left"/>
      <w:pPr>
        <w:ind w:left="1440" w:hanging="360"/>
      </w:pPr>
      <w:rPr>
        <w:rFonts w:ascii="Courier New" w:hAnsi="Courier New" w:hint="default"/>
      </w:rPr>
    </w:lvl>
    <w:lvl w:ilvl="2" w:tplc="13E0ED88">
      <w:start w:val="1"/>
      <w:numFmt w:val="bullet"/>
      <w:lvlText w:val=""/>
      <w:lvlJc w:val="left"/>
      <w:pPr>
        <w:ind w:left="2160" w:hanging="360"/>
      </w:pPr>
      <w:rPr>
        <w:rFonts w:ascii="Wingdings" w:hAnsi="Wingdings" w:hint="default"/>
      </w:rPr>
    </w:lvl>
    <w:lvl w:ilvl="3" w:tplc="17A8D3F0">
      <w:start w:val="1"/>
      <w:numFmt w:val="bullet"/>
      <w:lvlText w:val=""/>
      <w:lvlJc w:val="left"/>
      <w:pPr>
        <w:ind w:left="2880" w:hanging="360"/>
      </w:pPr>
      <w:rPr>
        <w:rFonts w:ascii="Symbol" w:hAnsi="Symbol" w:hint="default"/>
      </w:rPr>
    </w:lvl>
    <w:lvl w:ilvl="4" w:tplc="1BC49DFE">
      <w:start w:val="1"/>
      <w:numFmt w:val="bullet"/>
      <w:lvlText w:val="o"/>
      <w:lvlJc w:val="left"/>
      <w:pPr>
        <w:ind w:left="3600" w:hanging="360"/>
      </w:pPr>
      <w:rPr>
        <w:rFonts w:ascii="Courier New" w:hAnsi="Courier New" w:hint="default"/>
      </w:rPr>
    </w:lvl>
    <w:lvl w:ilvl="5" w:tplc="8D6E4876">
      <w:start w:val="1"/>
      <w:numFmt w:val="bullet"/>
      <w:lvlText w:val=""/>
      <w:lvlJc w:val="left"/>
      <w:pPr>
        <w:ind w:left="4320" w:hanging="360"/>
      </w:pPr>
      <w:rPr>
        <w:rFonts w:ascii="Wingdings" w:hAnsi="Wingdings" w:hint="default"/>
      </w:rPr>
    </w:lvl>
    <w:lvl w:ilvl="6" w:tplc="2472775A">
      <w:start w:val="1"/>
      <w:numFmt w:val="bullet"/>
      <w:lvlText w:val=""/>
      <w:lvlJc w:val="left"/>
      <w:pPr>
        <w:ind w:left="5040" w:hanging="360"/>
      </w:pPr>
      <w:rPr>
        <w:rFonts w:ascii="Symbol" w:hAnsi="Symbol" w:hint="default"/>
      </w:rPr>
    </w:lvl>
    <w:lvl w:ilvl="7" w:tplc="1ABAC824">
      <w:start w:val="1"/>
      <w:numFmt w:val="bullet"/>
      <w:lvlText w:val="o"/>
      <w:lvlJc w:val="left"/>
      <w:pPr>
        <w:ind w:left="5760" w:hanging="360"/>
      </w:pPr>
      <w:rPr>
        <w:rFonts w:ascii="Courier New" w:hAnsi="Courier New" w:hint="default"/>
      </w:rPr>
    </w:lvl>
    <w:lvl w:ilvl="8" w:tplc="83805BB0">
      <w:start w:val="1"/>
      <w:numFmt w:val="bullet"/>
      <w:lvlText w:val=""/>
      <w:lvlJc w:val="left"/>
      <w:pPr>
        <w:ind w:left="6480" w:hanging="360"/>
      </w:pPr>
      <w:rPr>
        <w:rFonts w:ascii="Wingdings" w:hAnsi="Wingdings" w:hint="default"/>
      </w:rPr>
    </w:lvl>
  </w:abstractNum>
  <w:abstractNum w:abstractNumId="7" w15:restartNumberingAfterBreak="0">
    <w:nsid w:val="73F00B35"/>
    <w:multiLevelType w:val="hybridMultilevel"/>
    <w:tmpl w:val="60C2598C"/>
    <w:lvl w:ilvl="0" w:tplc="B33215EA">
      <w:start w:val="1"/>
      <w:numFmt w:val="decimal"/>
      <w:lvlText w:val="%1."/>
      <w:lvlJc w:val="left"/>
      <w:pPr>
        <w:tabs>
          <w:tab w:val="num" w:pos="720"/>
        </w:tabs>
        <w:ind w:left="720" w:hanging="360"/>
      </w:pPr>
    </w:lvl>
    <w:lvl w:ilvl="1" w:tplc="FFF27B38" w:tentative="1">
      <w:start w:val="1"/>
      <w:numFmt w:val="decimal"/>
      <w:lvlText w:val="%2."/>
      <w:lvlJc w:val="left"/>
      <w:pPr>
        <w:tabs>
          <w:tab w:val="num" w:pos="1440"/>
        </w:tabs>
        <w:ind w:left="1440" w:hanging="360"/>
      </w:pPr>
    </w:lvl>
    <w:lvl w:ilvl="2" w:tplc="6E6A7692" w:tentative="1">
      <w:start w:val="1"/>
      <w:numFmt w:val="decimal"/>
      <w:lvlText w:val="%3."/>
      <w:lvlJc w:val="left"/>
      <w:pPr>
        <w:tabs>
          <w:tab w:val="num" w:pos="2160"/>
        </w:tabs>
        <w:ind w:left="2160" w:hanging="360"/>
      </w:pPr>
    </w:lvl>
    <w:lvl w:ilvl="3" w:tplc="5DCE092E" w:tentative="1">
      <w:start w:val="1"/>
      <w:numFmt w:val="decimal"/>
      <w:lvlText w:val="%4."/>
      <w:lvlJc w:val="left"/>
      <w:pPr>
        <w:tabs>
          <w:tab w:val="num" w:pos="2880"/>
        </w:tabs>
        <w:ind w:left="2880" w:hanging="360"/>
      </w:pPr>
    </w:lvl>
    <w:lvl w:ilvl="4" w:tplc="97E0E31C" w:tentative="1">
      <w:start w:val="1"/>
      <w:numFmt w:val="decimal"/>
      <w:lvlText w:val="%5."/>
      <w:lvlJc w:val="left"/>
      <w:pPr>
        <w:tabs>
          <w:tab w:val="num" w:pos="3600"/>
        </w:tabs>
        <w:ind w:left="3600" w:hanging="360"/>
      </w:pPr>
    </w:lvl>
    <w:lvl w:ilvl="5" w:tplc="4BF09CEE" w:tentative="1">
      <w:start w:val="1"/>
      <w:numFmt w:val="decimal"/>
      <w:lvlText w:val="%6."/>
      <w:lvlJc w:val="left"/>
      <w:pPr>
        <w:tabs>
          <w:tab w:val="num" w:pos="4320"/>
        </w:tabs>
        <w:ind w:left="4320" w:hanging="360"/>
      </w:pPr>
    </w:lvl>
    <w:lvl w:ilvl="6" w:tplc="F7F639DE" w:tentative="1">
      <w:start w:val="1"/>
      <w:numFmt w:val="decimal"/>
      <w:lvlText w:val="%7."/>
      <w:lvlJc w:val="left"/>
      <w:pPr>
        <w:tabs>
          <w:tab w:val="num" w:pos="5040"/>
        </w:tabs>
        <w:ind w:left="5040" w:hanging="360"/>
      </w:pPr>
    </w:lvl>
    <w:lvl w:ilvl="7" w:tplc="6E368CA0" w:tentative="1">
      <w:start w:val="1"/>
      <w:numFmt w:val="decimal"/>
      <w:lvlText w:val="%8."/>
      <w:lvlJc w:val="left"/>
      <w:pPr>
        <w:tabs>
          <w:tab w:val="num" w:pos="5760"/>
        </w:tabs>
        <w:ind w:left="5760" w:hanging="360"/>
      </w:pPr>
    </w:lvl>
    <w:lvl w:ilvl="8" w:tplc="63B215C0" w:tentative="1">
      <w:start w:val="1"/>
      <w:numFmt w:val="decimal"/>
      <w:lvlText w:val="%9."/>
      <w:lvlJc w:val="left"/>
      <w:pPr>
        <w:tabs>
          <w:tab w:val="num" w:pos="6480"/>
        </w:tabs>
        <w:ind w:left="6480" w:hanging="360"/>
      </w:pPr>
    </w:lvl>
  </w:abstractNum>
  <w:abstractNum w:abstractNumId="8" w15:restartNumberingAfterBreak="0">
    <w:nsid w:val="77387B6B"/>
    <w:multiLevelType w:val="hybridMultilevel"/>
    <w:tmpl w:val="0C5C9FB6"/>
    <w:lvl w:ilvl="0" w:tplc="B78E3F2A">
      <w:start w:val="1"/>
      <w:numFmt w:val="decimal"/>
      <w:lvlText w:val="%1."/>
      <w:lvlJc w:val="left"/>
      <w:pPr>
        <w:ind w:left="720" w:hanging="360"/>
      </w:pPr>
    </w:lvl>
    <w:lvl w:ilvl="1" w:tplc="95F45E24">
      <w:start w:val="1"/>
      <w:numFmt w:val="lowerLetter"/>
      <w:lvlText w:val="%2."/>
      <w:lvlJc w:val="left"/>
      <w:pPr>
        <w:ind w:left="1440" w:hanging="360"/>
      </w:pPr>
    </w:lvl>
    <w:lvl w:ilvl="2" w:tplc="1DB40AC4">
      <w:start w:val="1"/>
      <w:numFmt w:val="lowerRoman"/>
      <w:lvlText w:val="%3."/>
      <w:lvlJc w:val="right"/>
      <w:pPr>
        <w:ind w:left="2160" w:hanging="180"/>
      </w:pPr>
    </w:lvl>
    <w:lvl w:ilvl="3" w:tplc="57DE6FC8">
      <w:start w:val="1"/>
      <w:numFmt w:val="decimal"/>
      <w:lvlText w:val="%4."/>
      <w:lvlJc w:val="left"/>
      <w:pPr>
        <w:ind w:left="2880" w:hanging="360"/>
      </w:pPr>
    </w:lvl>
    <w:lvl w:ilvl="4" w:tplc="CF8CB020">
      <w:start w:val="1"/>
      <w:numFmt w:val="lowerLetter"/>
      <w:lvlText w:val="%5."/>
      <w:lvlJc w:val="left"/>
      <w:pPr>
        <w:ind w:left="3600" w:hanging="360"/>
      </w:pPr>
    </w:lvl>
    <w:lvl w:ilvl="5" w:tplc="549EAD4C">
      <w:start w:val="1"/>
      <w:numFmt w:val="lowerRoman"/>
      <w:lvlText w:val="%6."/>
      <w:lvlJc w:val="right"/>
      <w:pPr>
        <w:ind w:left="4320" w:hanging="180"/>
      </w:pPr>
    </w:lvl>
    <w:lvl w:ilvl="6" w:tplc="D40EBD1E">
      <w:start w:val="1"/>
      <w:numFmt w:val="decimal"/>
      <w:lvlText w:val="%7."/>
      <w:lvlJc w:val="left"/>
      <w:pPr>
        <w:ind w:left="5040" w:hanging="360"/>
      </w:pPr>
    </w:lvl>
    <w:lvl w:ilvl="7" w:tplc="A720F566">
      <w:start w:val="1"/>
      <w:numFmt w:val="lowerLetter"/>
      <w:lvlText w:val="%8."/>
      <w:lvlJc w:val="left"/>
      <w:pPr>
        <w:ind w:left="5760" w:hanging="360"/>
      </w:pPr>
    </w:lvl>
    <w:lvl w:ilvl="8" w:tplc="CFB26B50">
      <w:start w:val="1"/>
      <w:numFmt w:val="lowerRoman"/>
      <w:lvlText w:val="%9."/>
      <w:lvlJc w:val="right"/>
      <w:pPr>
        <w:ind w:left="6480" w:hanging="180"/>
      </w:pPr>
    </w:lvl>
  </w:abstractNum>
  <w:abstractNum w:abstractNumId="9" w15:restartNumberingAfterBreak="0">
    <w:nsid w:val="7B9142EA"/>
    <w:multiLevelType w:val="hybridMultilevel"/>
    <w:tmpl w:val="15DC177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6"/>
  </w:num>
  <w:num w:numId="2">
    <w:abstractNumId w:val="8"/>
  </w:num>
  <w:num w:numId="3">
    <w:abstractNumId w:val="0"/>
  </w:num>
  <w:num w:numId="4">
    <w:abstractNumId w:val="2"/>
  </w:num>
  <w:num w:numId="5">
    <w:abstractNumId w:val="9"/>
  </w:num>
  <w:num w:numId="6">
    <w:abstractNumId w:val="1"/>
  </w:num>
  <w:num w:numId="7">
    <w:abstractNumId w:val="3"/>
  </w:num>
  <w:num w:numId="8">
    <w:abstractNumId w:val="7"/>
  </w:num>
  <w:num w:numId="9">
    <w:abstractNumId w:val="5"/>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7C757EC5"/>
    <w:rsid w:val="000B18EB"/>
    <w:rsid w:val="000B4FEE"/>
    <w:rsid w:val="0018093E"/>
    <w:rsid w:val="00197AA9"/>
    <w:rsid w:val="001F5C54"/>
    <w:rsid w:val="006D2C9A"/>
    <w:rsid w:val="00725702"/>
    <w:rsid w:val="007A5FB2"/>
    <w:rsid w:val="009B66AF"/>
    <w:rsid w:val="00B34812"/>
    <w:rsid w:val="00CD4195"/>
    <w:rsid w:val="00E534D6"/>
    <w:rsid w:val="00FA7823"/>
    <w:rsid w:val="010072AB"/>
    <w:rsid w:val="01AE5B56"/>
    <w:rsid w:val="031CC98E"/>
    <w:rsid w:val="03267C81"/>
    <w:rsid w:val="05135E41"/>
    <w:rsid w:val="07E98F1A"/>
    <w:rsid w:val="09992936"/>
    <w:rsid w:val="0AA70910"/>
    <w:rsid w:val="0DE43BE2"/>
    <w:rsid w:val="1048C788"/>
    <w:rsid w:val="12C28D30"/>
    <w:rsid w:val="131D9879"/>
    <w:rsid w:val="1853D96D"/>
    <w:rsid w:val="19EFA9CE"/>
    <w:rsid w:val="1AEC5E65"/>
    <w:rsid w:val="1D48373F"/>
    <w:rsid w:val="1D81FDE8"/>
    <w:rsid w:val="20B99EAA"/>
    <w:rsid w:val="20CEC2A7"/>
    <w:rsid w:val="2237B67B"/>
    <w:rsid w:val="274FF8F1"/>
    <w:rsid w:val="2AAFFEB8"/>
    <w:rsid w:val="2AD0505A"/>
    <w:rsid w:val="2B2B5BA3"/>
    <w:rsid w:val="2C640D4C"/>
    <w:rsid w:val="33DDD455"/>
    <w:rsid w:val="35374568"/>
    <w:rsid w:val="37091F8F"/>
    <w:rsid w:val="371E7E23"/>
    <w:rsid w:val="3B95074F"/>
    <w:rsid w:val="3DD929E4"/>
    <w:rsid w:val="41187366"/>
    <w:rsid w:val="426EC755"/>
    <w:rsid w:val="42892F65"/>
    <w:rsid w:val="42E543E2"/>
    <w:rsid w:val="43ADA75A"/>
    <w:rsid w:val="43F323CC"/>
    <w:rsid w:val="452DAFCE"/>
    <w:rsid w:val="4EBF75DE"/>
    <w:rsid w:val="4EE470CC"/>
    <w:rsid w:val="50B1433B"/>
    <w:rsid w:val="516D473C"/>
    <w:rsid w:val="51D53947"/>
    <w:rsid w:val="534A4ECF"/>
    <w:rsid w:val="53B3A5C3"/>
    <w:rsid w:val="570F3379"/>
    <w:rsid w:val="5829140E"/>
    <w:rsid w:val="58CDBAE6"/>
    <w:rsid w:val="59B63654"/>
    <w:rsid w:val="5D3C07F8"/>
    <w:rsid w:val="5E44BF38"/>
    <w:rsid w:val="63EC4F6C"/>
    <w:rsid w:val="664906E6"/>
    <w:rsid w:val="6716BAAF"/>
    <w:rsid w:val="67656591"/>
    <w:rsid w:val="67AAF8D1"/>
    <w:rsid w:val="691A253C"/>
    <w:rsid w:val="69DAEA9A"/>
    <w:rsid w:val="6A113F18"/>
    <w:rsid w:val="6D560505"/>
    <w:rsid w:val="7103E6FC"/>
    <w:rsid w:val="74681C52"/>
    <w:rsid w:val="76FCE2C9"/>
    <w:rsid w:val="79296874"/>
    <w:rsid w:val="7ADE2E61"/>
    <w:rsid w:val="7B137D15"/>
    <w:rsid w:val="7B6E306D"/>
    <w:rsid w:val="7BEA143B"/>
    <w:rsid w:val="7C757EC5"/>
    <w:rsid w:val="7E091854"/>
    <w:rsid w:val="7EA7A98C"/>
    <w:rsid w:val="7EF6FC4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757EC5"/>
  <w15:chartTrackingRefBased/>
  <w15:docId w15:val="{62369630-1F03-4F51-8260-802043AB75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648359602">
      <w:bodyDiv w:val="1"/>
      <w:marLeft w:val="0"/>
      <w:marRight w:val="0"/>
      <w:marTop w:val="0"/>
      <w:marBottom w:val="0"/>
      <w:divBdr>
        <w:top w:val="none" w:sz="0" w:space="0" w:color="auto"/>
        <w:left w:val="none" w:sz="0" w:space="0" w:color="auto"/>
        <w:bottom w:val="none" w:sz="0" w:space="0" w:color="auto"/>
        <w:right w:val="none" w:sz="0" w:space="0" w:color="auto"/>
      </w:divBdr>
      <w:divsChild>
        <w:div w:id="330837644">
          <w:marLeft w:val="806"/>
          <w:marRight w:val="0"/>
          <w:marTop w:val="0"/>
          <w:marBottom w:val="0"/>
          <w:divBdr>
            <w:top w:val="none" w:sz="0" w:space="0" w:color="auto"/>
            <w:left w:val="none" w:sz="0" w:space="0" w:color="auto"/>
            <w:bottom w:val="none" w:sz="0" w:space="0" w:color="auto"/>
            <w:right w:val="none" w:sz="0" w:space="0" w:color="auto"/>
          </w:divBdr>
        </w:div>
        <w:div w:id="527645266">
          <w:marLeft w:val="806"/>
          <w:marRight w:val="0"/>
          <w:marTop w:val="0"/>
          <w:marBottom w:val="0"/>
          <w:divBdr>
            <w:top w:val="none" w:sz="0" w:space="0" w:color="auto"/>
            <w:left w:val="none" w:sz="0" w:space="0" w:color="auto"/>
            <w:bottom w:val="none" w:sz="0" w:space="0" w:color="auto"/>
            <w:right w:val="none" w:sz="0" w:space="0" w:color="auto"/>
          </w:divBdr>
        </w:div>
        <w:div w:id="997149693">
          <w:marLeft w:val="806"/>
          <w:marRight w:val="0"/>
          <w:marTop w:val="0"/>
          <w:marBottom w:val="0"/>
          <w:divBdr>
            <w:top w:val="none" w:sz="0" w:space="0" w:color="auto"/>
            <w:left w:val="none" w:sz="0" w:space="0" w:color="auto"/>
            <w:bottom w:val="none" w:sz="0" w:space="0" w:color="auto"/>
            <w:right w:val="none" w:sz="0" w:space="0" w:color="auto"/>
          </w:divBdr>
        </w:div>
        <w:div w:id="460849860">
          <w:marLeft w:val="806"/>
          <w:marRight w:val="0"/>
          <w:marTop w:val="0"/>
          <w:marBottom w:val="0"/>
          <w:divBdr>
            <w:top w:val="none" w:sz="0" w:space="0" w:color="auto"/>
            <w:left w:val="none" w:sz="0" w:space="0" w:color="auto"/>
            <w:bottom w:val="none" w:sz="0" w:space="0" w:color="auto"/>
            <w:right w:val="none" w:sz="0" w:space="0" w:color="auto"/>
          </w:divBdr>
        </w:div>
      </w:divsChild>
    </w:div>
    <w:div w:id="672149246">
      <w:bodyDiv w:val="1"/>
      <w:marLeft w:val="0"/>
      <w:marRight w:val="0"/>
      <w:marTop w:val="0"/>
      <w:marBottom w:val="0"/>
      <w:divBdr>
        <w:top w:val="none" w:sz="0" w:space="0" w:color="auto"/>
        <w:left w:val="none" w:sz="0" w:space="0" w:color="auto"/>
        <w:bottom w:val="none" w:sz="0" w:space="0" w:color="auto"/>
        <w:right w:val="none" w:sz="0" w:space="0" w:color="auto"/>
      </w:divBdr>
    </w:div>
    <w:div w:id="734667619">
      <w:bodyDiv w:val="1"/>
      <w:marLeft w:val="0"/>
      <w:marRight w:val="0"/>
      <w:marTop w:val="0"/>
      <w:marBottom w:val="0"/>
      <w:divBdr>
        <w:top w:val="none" w:sz="0" w:space="0" w:color="auto"/>
        <w:left w:val="none" w:sz="0" w:space="0" w:color="auto"/>
        <w:bottom w:val="none" w:sz="0" w:space="0" w:color="auto"/>
        <w:right w:val="none" w:sz="0" w:space="0" w:color="auto"/>
      </w:divBdr>
      <w:divsChild>
        <w:div w:id="901254112">
          <w:marLeft w:val="806"/>
          <w:marRight w:val="0"/>
          <w:marTop w:val="0"/>
          <w:marBottom w:val="0"/>
          <w:divBdr>
            <w:top w:val="none" w:sz="0" w:space="0" w:color="auto"/>
            <w:left w:val="none" w:sz="0" w:space="0" w:color="auto"/>
            <w:bottom w:val="none" w:sz="0" w:space="0" w:color="auto"/>
            <w:right w:val="none" w:sz="0" w:space="0" w:color="auto"/>
          </w:divBdr>
        </w:div>
      </w:divsChild>
    </w:div>
    <w:div w:id="1422601819">
      <w:bodyDiv w:val="1"/>
      <w:marLeft w:val="0"/>
      <w:marRight w:val="0"/>
      <w:marTop w:val="0"/>
      <w:marBottom w:val="0"/>
      <w:divBdr>
        <w:top w:val="none" w:sz="0" w:space="0" w:color="auto"/>
        <w:left w:val="none" w:sz="0" w:space="0" w:color="auto"/>
        <w:bottom w:val="none" w:sz="0" w:space="0" w:color="auto"/>
        <w:right w:val="none" w:sz="0" w:space="0" w:color="auto"/>
      </w:divBdr>
      <w:divsChild>
        <w:div w:id="285159568">
          <w:marLeft w:val="806"/>
          <w:marRight w:val="0"/>
          <w:marTop w:val="0"/>
          <w:marBottom w:val="0"/>
          <w:divBdr>
            <w:top w:val="none" w:sz="0" w:space="0" w:color="auto"/>
            <w:left w:val="none" w:sz="0" w:space="0" w:color="auto"/>
            <w:bottom w:val="none" w:sz="0" w:space="0" w:color="auto"/>
            <w:right w:val="none" w:sz="0" w:space="0" w:color="auto"/>
          </w:divBdr>
        </w:div>
        <w:div w:id="912858383">
          <w:marLeft w:val="806"/>
          <w:marRight w:val="0"/>
          <w:marTop w:val="0"/>
          <w:marBottom w:val="0"/>
          <w:divBdr>
            <w:top w:val="none" w:sz="0" w:space="0" w:color="auto"/>
            <w:left w:val="none" w:sz="0" w:space="0" w:color="auto"/>
            <w:bottom w:val="none" w:sz="0" w:space="0" w:color="auto"/>
            <w:right w:val="none" w:sz="0" w:space="0" w:color="auto"/>
          </w:divBdr>
        </w:div>
        <w:div w:id="427316465">
          <w:marLeft w:val="80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customXml" Target="../customXml/item1.xml"/><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customXml" Target="../customXml/item3.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2839692E3528142BF3CE0D37A975AE7" ma:contentTypeVersion="13" ma:contentTypeDescription="Create a new document." ma:contentTypeScope="" ma:versionID="5c1d4cdd44611b45a8bedd825c238a32">
  <xsd:schema xmlns:xsd="http://www.w3.org/2001/XMLSchema" xmlns:xs="http://www.w3.org/2001/XMLSchema" xmlns:p="http://schemas.microsoft.com/office/2006/metadata/properties" xmlns:ns2="0f7a848f-639a-450b-b0f1-103ef9bf2390" xmlns:ns3="4098bfdd-a750-481b-b1e6-2531a32517b0" targetNamespace="http://schemas.microsoft.com/office/2006/metadata/properties" ma:root="true" ma:fieldsID="9b5c1ff15fc1cd843dc23d124582579d" ns2:_="" ns3:_="">
    <xsd:import namespace="0f7a848f-639a-450b-b0f1-103ef9bf2390"/>
    <xsd:import namespace="4098bfdd-a750-481b-b1e6-2531a32517b0"/>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Locatio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7a848f-639a-450b-b0f1-103ef9bf239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098bfdd-a750-481b-b1e6-2531a32517b0" elementFormDefault="qualified">
    <xsd:import namespace="http://schemas.microsoft.com/office/2006/documentManagement/types"/>
    <xsd:import namespace="http://schemas.microsoft.com/office/infopath/2007/PartnerControls"/>
    <xsd:element name="SharedWithUsers" ma:index="13"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A9D19967-485A-4C42-A39F-0DF28FF1CFE6}"/>
</file>

<file path=customXml/itemProps2.xml><?xml version="1.0" encoding="utf-8"?>
<ds:datastoreItem xmlns:ds="http://schemas.openxmlformats.org/officeDocument/2006/customXml" ds:itemID="{A81024DC-E74A-4C79-8447-00D8908532C4}"/>
</file>

<file path=customXml/itemProps3.xml><?xml version="1.0" encoding="utf-8"?>
<ds:datastoreItem xmlns:ds="http://schemas.openxmlformats.org/officeDocument/2006/customXml" ds:itemID="{94DBF931-FC29-4654-BE31-227B398945A9}"/>
</file>

<file path=docProps/app.xml><?xml version="1.0" encoding="utf-8"?>
<Properties xmlns="http://schemas.openxmlformats.org/officeDocument/2006/extended-properties" xmlns:vt="http://schemas.openxmlformats.org/officeDocument/2006/docPropsVTypes">
  <Template>Normal</Template>
  <TotalTime>1</TotalTime>
  <Pages>15</Pages>
  <Words>1575</Words>
  <Characters>8980</Characters>
  <Application>Microsoft Office Word</Application>
  <DocSecurity>0</DocSecurity>
  <Lines>74</Lines>
  <Paragraphs>21</Paragraphs>
  <ScaleCrop>false</ScaleCrop>
  <Company/>
  <LinksUpToDate>false</LinksUpToDate>
  <CharactersWithSpaces>10534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Holly Bishop</dc:creator>
  <cp:keywords/>
  <dc:description/>
  <cp:lastModifiedBy>Holly Madden</cp:lastModifiedBy>
  <cp:revision>2</cp:revision>
  <dcterms:created xsi:type="dcterms:W3CDTF">2022-01-13T17:26:00Z</dcterms:created>
  <dcterms:modified xsi:type="dcterms:W3CDTF">2022-01-13T17:26:00Z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0x010100F2839692E3528142BF3CE0D37A975AE7</vt:lpwstr>
  </property>
</Properties>
</file>