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90" w:rsidRPr="0083632E" w:rsidRDefault="00514C90" w:rsidP="00514C90">
      <w:pPr>
        <w:jc w:val="center"/>
        <w:rPr>
          <w:rFonts w:ascii="Comic Sans MS" w:hAnsi="Comic Sans MS"/>
          <w:b/>
          <w:sz w:val="100"/>
          <w:szCs w:val="100"/>
        </w:rPr>
      </w:pPr>
      <w:r w:rsidRPr="0083632E">
        <w:rPr>
          <w:rFonts w:ascii="Comic Sans MS" w:hAnsi="Comic Sans MS"/>
          <w:b/>
          <w:sz w:val="100"/>
          <w:szCs w:val="100"/>
        </w:rPr>
        <w:t>Biology Paper 2 Revision</w:t>
      </w:r>
    </w:p>
    <w:p w:rsidR="00514C90" w:rsidRPr="0083632E" w:rsidRDefault="00514C90" w:rsidP="00514C90">
      <w:pPr>
        <w:jc w:val="center"/>
        <w:rPr>
          <w:rFonts w:ascii="Comic Sans MS" w:hAnsi="Comic Sans MS"/>
          <w:sz w:val="60"/>
          <w:szCs w:val="60"/>
        </w:rPr>
      </w:pPr>
      <w:r w:rsidRPr="0083632E">
        <w:rPr>
          <w:rFonts w:ascii="Comic Sans MS" w:hAnsi="Comic Sans MS"/>
          <w:sz w:val="60"/>
          <w:szCs w:val="60"/>
        </w:rPr>
        <w:t>Triple Science (HT)</w:t>
      </w:r>
    </w:p>
    <w:p w:rsidR="00514C90" w:rsidRPr="0083632E" w:rsidRDefault="00514C90" w:rsidP="00514C90">
      <w:pPr>
        <w:jc w:val="center"/>
        <w:rPr>
          <w:rFonts w:ascii="Comic Sans MS" w:hAnsi="Comic Sans MS"/>
          <w:i/>
          <w:sz w:val="60"/>
          <w:szCs w:val="60"/>
        </w:rPr>
      </w:pPr>
      <w:r w:rsidRPr="0083632E">
        <w:rPr>
          <w:rFonts w:ascii="Comic Sans MS" w:hAnsi="Comic Sans MS"/>
          <w:i/>
          <w:sz w:val="60"/>
          <w:szCs w:val="60"/>
        </w:rPr>
        <w:t>Answer Booklet</w:t>
      </w:r>
    </w:p>
    <w:p w:rsidR="00E953E1" w:rsidRDefault="00D96547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514C90" w:rsidRDefault="00514C90"/>
    <w:p w:rsidR="00171CF3" w:rsidRPr="005A6165" w:rsidRDefault="00171CF3" w:rsidP="00171C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ind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sz w:val="20"/>
          <w:lang w:val="en-US"/>
        </w:rPr>
        <w:lastRenderedPageBreak/>
        <w:t xml:space="preserve">(a)     any </w:t>
      </w:r>
      <w:r w:rsidRPr="005A6165">
        <w:rPr>
          <w:rFonts w:ascii="Arial" w:hAnsi="Arial" w:cs="Arial"/>
          <w:b/>
          <w:bCs/>
          <w:sz w:val="20"/>
          <w:lang w:val="en-US"/>
        </w:rPr>
        <w:t xml:space="preserve">two </w:t>
      </w:r>
      <w:r w:rsidRPr="005A6165">
        <w:rPr>
          <w:rFonts w:ascii="Arial" w:hAnsi="Arial" w:cs="Arial"/>
          <w:sz w:val="20"/>
          <w:lang w:val="en-US"/>
        </w:rPr>
        <w:t>from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copies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</w:t>
      </w:r>
      <w:r w:rsidRPr="005A6165">
        <w:rPr>
          <w:rFonts w:ascii="Arial" w:hAnsi="Arial" w:cs="Arial"/>
          <w:sz w:val="20"/>
          <w:u w:val="single"/>
          <w:lang w:val="en-US"/>
        </w:rPr>
        <w:t>chromosomes</w:t>
      </w:r>
      <w:r w:rsidRPr="005A6165">
        <w:rPr>
          <w:rFonts w:ascii="Arial" w:hAnsi="Arial" w:cs="Arial"/>
          <w:sz w:val="20"/>
          <w:lang w:val="en-US"/>
        </w:rPr>
        <w:t xml:space="preserve"> made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u w:val="single"/>
          <w:lang w:val="en-US"/>
        </w:rPr>
        <w:t>cell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divides twice </w:t>
      </w:r>
      <w:r w:rsidRPr="005A6165">
        <w:rPr>
          <w:rFonts w:ascii="Arial" w:hAnsi="Arial" w:cs="Arial"/>
          <w:b/>
          <w:bCs/>
          <w:sz w:val="20"/>
          <w:lang w:val="en-US"/>
        </w:rPr>
        <w:t xml:space="preserve">or </w:t>
      </w:r>
      <w:r w:rsidRPr="005A6165">
        <w:rPr>
          <w:rFonts w:ascii="Arial" w:hAnsi="Arial" w:cs="Arial"/>
          <w:sz w:val="20"/>
          <w:lang w:val="en-US"/>
        </w:rPr>
        <w:t>4 cells formed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each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gamete / cell now has single set of chromosomes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chromosome number halved /</w:t>
      </w:r>
      <w:r w:rsidRPr="005A6165">
        <w:rPr>
          <w:rFonts w:ascii="Arial" w:hAnsi="Arial" w:cs="Arial"/>
          <w:i/>
          <w:iCs/>
          <w:sz w:val="20"/>
          <w:lang w:val="en-US"/>
        </w:rPr>
        <w:br/>
        <w:t>cells haploid / cells 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(b)     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two</w:t>
      </w:r>
      <w:r w:rsidRPr="005A6165">
        <w:rPr>
          <w:rFonts w:ascii="Arial" w:hAnsi="Arial" w:cs="Arial"/>
          <w:sz w:val="20"/>
          <w:lang w:val="en-US"/>
        </w:rPr>
        <w:t xml:space="preserve"> from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sex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cells / gametes</w:t>
      </w:r>
      <w:r w:rsidR="00D96547">
        <w:rPr>
          <w:rFonts w:ascii="Arial" w:hAnsi="Arial" w:cs="Arial"/>
          <w:sz w:val="20"/>
          <w:lang w:val="en-US"/>
        </w:rPr>
        <w:t xml:space="preserve"> with different DNA</w:t>
      </w:r>
      <w:r w:rsidRPr="005A6165">
        <w:rPr>
          <w:rFonts w:ascii="Arial" w:hAnsi="Arial" w:cs="Arial"/>
          <w:sz w:val="20"/>
          <w:lang w:val="en-US"/>
        </w:rPr>
        <w:t xml:space="preserve"> fuse / </w:t>
      </w:r>
      <w:proofErr w:type="spellStart"/>
      <w:r w:rsidRPr="005A6165">
        <w:rPr>
          <w:rFonts w:ascii="Arial" w:hAnsi="Arial" w:cs="Arial"/>
          <w:sz w:val="20"/>
          <w:lang w:val="en-US"/>
        </w:rPr>
        <w:t>fertilisation</w:t>
      </w:r>
      <w:proofErr w:type="spellEnd"/>
    </w:p>
    <w:p w:rsidR="00171CF3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offspring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receive genes or chromosomes or alleles from</w:t>
      </w:r>
      <w:r w:rsidRPr="005A6165">
        <w:rPr>
          <w:rFonts w:ascii="Arial" w:hAnsi="Arial" w:cs="Arial"/>
          <w:sz w:val="20"/>
          <w:lang w:val="en-US"/>
        </w:rPr>
        <w:br/>
        <w:t>both parents / DNA</w:t>
      </w:r>
    </w:p>
    <w:p w:rsidR="00D96547" w:rsidRPr="00D96547" w:rsidRDefault="00D96547" w:rsidP="00D96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0"/>
          <w:lang w:val="en-US"/>
        </w:rPr>
      </w:pPr>
      <w:r w:rsidRPr="00D96547">
        <w:rPr>
          <w:rFonts w:ascii="Arial" w:hAnsi="Arial" w:cs="Arial"/>
          <w:sz w:val="20"/>
          <w:lang w:val="en-US"/>
        </w:rPr>
        <w:t>homologous chromosomes separate therefore each gamete has different alleles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r w:rsidR="00D96547">
        <w:rPr>
          <w:rFonts w:ascii="Arial" w:hAnsi="Arial" w:cs="Arial"/>
          <w:sz w:val="20"/>
          <w:lang w:val="en-US"/>
        </w:rPr>
        <w:t>all gametes are genetically different</w:t>
      </w:r>
      <w:bookmarkStart w:id="0" w:name="_GoBack"/>
      <w:bookmarkEnd w:id="0"/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     (</w:t>
      </w:r>
      <w:proofErr w:type="spellStart"/>
      <w:proofErr w:type="gram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proofErr w:type="gramEnd"/>
      <w:r w:rsidRPr="005A6165">
        <w:rPr>
          <w:rFonts w:ascii="Arial" w:hAnsi="Arial" w:cs="Arial"/>
          <w:sz w:val="20"/>
          <w:lang w:val="en-US"/>
        </w:rPr>
        <w:t>)      new form of gene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change in genetic material / DNA / chromosomes / gene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 (</w:t>
      </w:r>
      <w:proofErr w:type="gramStart"/>
      <w:r w:rsidRPr="005A6165">
        <w:rPr>
          <w:rFonts w:ascii="Arial" w:hAnsi="Arial" w:cs="Arial"/>
          <w:sz w:val="20"/>
          <w:lang w:val="en-US"/>
        </w:rPr>
        <w:t>no</w:t>
      </w:r>
      <w:proofErr w:type="gramEnd"/>
      <w:r w:rsidRPr="005A6165">
        <w:rPr>
          <w:rFonts w:ascii="Arial" w:hAnsi="Arial" w:cs="Arial"/>
          <w:sz w:val="20"/>
          <w:lang w:val="en-US"/>
        </w:rPr>
        <w:t>)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 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 xml:space="preserve">two </w:t>
      </w:r>
      <w:r w:rsidRPr="005A6165">
        <w:rPr>
          <w:rFonts w:ascii="Arial" w:hAnsi="Arial" w:cs="Arial"/>
          <w:sz w:val="20"/>
          <w:lang w:val="en-US"/>
        </w:rPr>
        <w:t>from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some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neutral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 exemplified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e.g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>. extra digit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 </w:t>
      </w:r>
      <w:proofErr w:type="gramStart"/>
      <w:r w:rsidRPr="005A6165">
        <w:rPr>
          <w:rFonts w:ascii="Arial" w:hAnsi="Arial" w:cs="Arial"/>
          <w:sz w:val="20"/>
          <w:lang w:val="en-US"/>
        </w:rPr>
        <w:t>some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increase chances of survival / reference to natural</w:t>
      </w:r>
      <w:r w:rsidRPr="005A6165">
        <w:rPr>
          <w:rFonts w:ascii="Arial" w:hAnsi="Arial" w:cs="Arial"/>
          <w:sz w:val="20"/>
          <w:lang w:val="en-US"/>
        </w:rPr>
        <w:br/>
        <w:t>selection or evolution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 exemplified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e.g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>. example of disease resistance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[7]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 xml:space="preserve">2. </w:t>
      </w: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a</w:t>
      </w:r>
      <w:proofErr w:type="gramEnd"/>
      <w:r w:rsidRPr="005A6165">
        <w:rPr>
          <w:rFonts w:ascii="Arial" w:hAnsi="Arial" w:cs="Arial"/>
          <w:sz w:val="20"/>
          <w:lang w:val="en-US"/>
        </w:rPr>
        <w:t>)     phosphate</w:t>
      </w:r>
      <w:r w:rsid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 xml:space="preserve">       </w:t>
      </w:r>
      <w:r w:rsidRPr="005A6165">
        <w:rPr>
          <w:rFonts w:ascii="Arial" w:hAnsi="Arial" w:cs="Arial"/>
          <w:i/>
          <w:iCs/>
          <w:sz w:val="20"/>
          <w:lang w:val="en-US"/>
        </w:rPr>
        <w:t>allow PO</w:t>
      </w:r>
      <w:r w:rsidRPr="005A6165">
        <w:rPr>
          <w:rFonts w:ascii="Arial" w:hAnsi="Arial" w:cs="Arial"/>
          <w:i/>
          <w:iCs/>
          <w:sz w:val="18"/>
          <w:szCs w:val="20"/>
          <w:vertAlign w:val="subscript"/>
          <w:lang w:val="en-US"/>
        </w:rPr>
        <w:t>4</w:t>
      </w:r>
      <w:r w:rsidRPr="005A6165">
        <w:rPr>
          <w:rFonts w:ascii="Arial" w:hAnsi="Arial" w:cs="Arial"/>
          <w:i/>
          <w:iCs/>
          <w:sz w:val="18"/>
          <w:szCs w:val="20"/>
          <w:vertAlign w:val="superscript"/>
          <w:lang w:val="en-US"/>
        </w:rPr>
        <w:t>3−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allow P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     A / adenine and T / thymine</w:t>
      </w:r>
      <w:r w:rsidR="005A6165">
        <w:rPr>
          <w:rFonts w:ascii="Arial" w:hAnsi="Arial" w:cs="Arial"/>
          <w:sz w:val="20"/>
          <w:lang w:val="en-US"/>
        </w:rPr>
        <w:t xml:space="preserve">    </w:t>
      </w:r>
      <w:r w:rsidRPr="005A6165">
        <w:rPr>
          <w:rFonts w:ascii="Arial" w:hAnsi="Arial" w:cs="Arial"/>
          <w:b/>
          <w:bCs/>
          <w:sz w:val="20"/>
          <w:lang w:val="en-US"/>
        </w:rPr>
        <w:t>and</w:t>
      </w:r>
      <w:r w:rsidR="005A6165">
        <w:rPr>
          <w:rFonts w:ascii="Arial" w:hAnsi="Arial" w:cs="Arial"/>
          <w:sz w:val="20"/>
          <w:lang w:val="en-US"/>
        </w:rPr>
        <w:t xml:space="preserve">       </w:t>
      </w:r>
      <w:r w:rsidRPr="005A6165">
        <w:rPr>
          <w:rFonts w:ascii="Arial" w:hAnsi="Arial" w:cs="Arial"/>
          <w:sz w:val="20"/>
          <w:lang w:val="en-US"/>
        </w:rPr>
        <w:t>C / cytosine and G / guanine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allow U / uracil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     (</w:t>
      </w:r>
      <w:proofErr w:type="gramStart"/>
      <w:r w:rsidRPr="005A6165">
        <w:rPr>
          <w:rFonts w:ascii="Arial" w:hAnsi="Arial" w:cs="Arial"/>
          <w:sz w:val="20"/>
          <w:lang w:val="en-US"/>
        </w:rPr>
        <w:t>mutation</w:t>
      </w:r>
      <w:proofErr w:type="gramEnd"/>
      <w:r w:rsidRPr="005A6165">
        <w:rPr>
          <w:rFonts w:ascii="Arial" w:hAnsi="Arial" w:cs="Arial"/>
          <w:sz w:val="20"/>
          <w:lang w:val="en-US"/>
        </w:rPr>
        <w:t>) changes from C to T DNA code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there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is a change in the three bases / triplet from CAG to TAG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mutation</w:t>
      </w:r>
      <w:proofErr w:type="gramEnd"/>
      <w:r w:rsidRPr="005A6165">
        <w:rPr>
          <w:rFonts w:ascii="Arial" w:hAnsi="Arial" w:cs="Arial"/>
          <w:sz w:val="20"/>
          <w:lang w:val="en-US"/>
        </w:rPr>
        <w:t>) changes the amino acid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this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could) change the protein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so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it) forms a different shape / changed active site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accept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different tertiary structure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therefore</w:t>
      </w:r>
      <w:proofErr w:type="gramEnd"/>
      <w:r w:rsidRPr="005A6165">
        <w:rPr>
          <w:rFonts w:ascii="Arial" w:hAnsi="Arial" w:cs="Arial"/>
          <w:sz w:val="20"/>
          <w:lang w:val="en-US"/>
        </w:rPr>
        <w:t>) the enzyme no longer fits the substrate / carbohydrate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(d)     </w:t>
      </w:r>
      <w:proofErr w:type="gramStart"/>
      <w:r w:rsidRPr="005A6165">
        <w:rPr>
          <w:rFonts w:ascii="Arial" w:hAnsi="Arial" w:cs="Arial"/>
          <w:sz w:val="20"/>
          <w:lang w:val="en-US"/>
        </w:rPr>
        <w:t>mother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/ woman’s gametes correct: A   </w:t>
      </w:r>
      <w:proofErr w:type="spellStart"/>
      <w:r w:rsidRPr="005A6165">
        <w:rPr>
          <w:rFonts w:ascii="Arial" w:hAnsi="Arial" w:cs="Arial"/>
          <w:sz w:val="20"/>
          <w:lang w:val="en-US"/>
        </w:rPr>
        <w:t>a</w:t>
      </w:r>
      <w:proofErr w:type="spellEnd"/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father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/ man’s gametes correct: a   </w:t>
      </w:r>
      <w:proofErr w:type="spellStart"/>
      <w:r w:rsidRPr="005A6165">
        <w:rPr>
          <w:rFonts w:ascii="Arial" w:hAnsi="Arial" w:cs="Arial"/>
          <w:sz w:val="20"/>
          <w:lang w:val="en-US"/>
        </w:rPr>
        <w:t>a</w:t>
      </w:r>
      <w:proofErr w:type="spellEnd"/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correct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derivation of offspring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spellStart"/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ecf</w:t>
      </w:r>
      <w:proofErr w:type="spellEnd"/>
      <w:proofErr w:type="gramEnd"/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identification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child with syndrome H or genotype aa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0.5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spellStart"/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ecf</w:t>
      </w:r>
      <w:proofErr w:type="spellEnd"/>
      <w:proofErr w:type="gramEnd"/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50% / 1 / 2 / 1 in 2 / 1:1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accept 1:2</w:t>
      </w:r>
    </w:p>
    <w:p w:rsidR="005A6165" w:rsidRDefault="005A6165" w:rsidP="00171CF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  <w:sz w:val="20"/>
        </w:rPr>
      </w:pP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0"/>
          <w:lang w:val="en-US"/>
        </w:rPr>
      </w:pPr>
      <w:r w:rsidRPr="005A6165">
        <w:rPr>
          <w:b/>
          <w:sz w:val="20"/>
        </w:rPr>
        <w:t>3</w:t>
      </w:r>
      <w:r w:rsidRPr="005A6165">
        <w:rPr>
          <w:sz w:val="20"/>
        </w:rPr>
        <w:t>.</w:t>
      </w:r>
      <w:r w:rsidRPr="005A6165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a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)     pupils dilated (at </w:t>
      </w:r>
      <w:r w:rsidRPr="005A6165">
        <w:rPr>
          <w:rFonts w:ascii="Arial" w:hAnsi="Arial" w:cs="Arial"/>
          <w:b/>
          <w:bCs/>
          <w:sz w:val="20"/>
          <w:lang w:val="en-US"/>
        </w:rPr>
        <w:t>B</w:t>
      </w:r>
      <w:r w:rsidRPr="005A6165">
        <w:rPr>
          <w:rFonts w:ascii="Arial" w:hAnsi="Arial" w:cs="Arial"/>
          <w:sz w:val="20"/>
          <w:lang w:val="en-US"/>
        </w:rPr>
        <w:t>)</w:t>
      </w:r>
      <w:r w:rsidRPr="005A6165">
        <w:rPr>
          <w:rFonts w:ascii="Arial" w:hAnsi="Arial" w:cs="Arial"/>
          <w:sz w:val="20"/>
          <w:lang w:val="en-US"/>
        </w:rPr>
        <w:tab/>
      </w:r>
      <w:r w:rsidRPr="005A6165">
        <w:rPr>
          <w:rFonts w:ascii="Arial" w:hAnsi="Arial" w:cs="Arial"/>
          <w:sz w:val="20"/>
          <w:lang w:val="en-US"/>
        </w:rPr>
        <w:tab/>
      </w:r>
      <w:r w:rsidRPr="005A6165">
        <w:rPr>
          <w:rFonts w:ascii="Arial" w:hAnsi="Arial" w:cs="Arial"/>
          <w:sz w:val="20"/>
          <w:lang w:val="en-US"/>
        </w:rPr>
        <w:tab/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allow converse for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A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in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dim light / low light levels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because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circular muscles (in iris) relax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720" w:right="567" w:firstLine="720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and</w:t>
      </w:r>
      <w:proofErr w:type="gramEnd"/>
      <w:r w:rsidRPr="005A6165">
        <w:rPr>
          <w:rFonts w:ascii="Arial" w:hAnsi="Arial" w:cs="Arial"/>
          <w:sz w:val="20"/>
          <w:lang w:val="en-US"/>
        </w:rPr>
        <w:t>) radial muscles contract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5A6165" w:rsidRDefault="005A6165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16"/>
          <w:szCs w:val="18"/>
          <w:lang w:val="en-US"/>
        </w:rPr>
      </w:pP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sz w:val="20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(</w:t>
      </w:r>
      <w:r w:rsidRPr="005A6165">
        <w:rPr>
          <w:rFonts w:ascii="Arial" w:hAnsi="Arial" w:cs="Arial"/>
          <w:sz w:val="20"/>
          <w:lang w:val="en-US"/>
        </w:rPr>
        <w:t>b)     </w:t>
      </w:r>
      <w:proofErr w:type="gramStart"/>
      <w:r w:rsidRPr="005A6165">
        <w:rPr>
          <w:rFonts w:ascii="Arial" w:hAnsi="Arial" w:cs="Arial"/>
          <w:sz w:val="20"/>
          <w:lang w:val="en-US"/>
        </w:rPr>
        <w:t>figure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2 shows myopia where light does not focus on the retina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refraction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in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figure 3 the lens bends the light so that light focuses on the retina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[6]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  <w:lang w:val="en-US"/>
        </w:rPr>
      </w:pP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4.</w:t>
      </w:r>
      <w:r w:rsidRPr="005A6165">
        <w:rPr>
          <w:rFonts w:ascii="Arial" w:hAnsi="Arial" w:cs="Arial"/>
          <w:sz w:val="20"/>
          <w:lang w:val="en-US"/>
        </w:rPr>
        <w:t>(</w:t>
      </w:r>
      <w:proofErr w:type="gramEnd"/>
      <w:r w:rsidRPr="005A6165">
        <w:rPr>
          <w:rFonts w:ascii="Arial" w:hAnsi="Arial" w:cs="Arial"/>
          <w:sz w:val="20"/>
          <w:lang w:val="en-US"/>
        </w:rPr>
        <w:t>a)     (</w:t>
      </w:r>
      <w:proofErr w:type="spell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r w:rsidRPr="005A6165">
        <w:rPr>
          <w:rFonts w:ascii="Arial" w:hAnsi="Arial" w:cs="Arial"/>
          <w:sz w:val="20"/>
          <w:lang w:val="en-US"/>
        </w:rPr>
        <w:t>)      cerebral cortex</w:t>
      </w:r>
      <w:r w:rsidRPr="005A6165">
        <w:rPr>
          <w:rFonts w:ascii="Arial" w:hAnsi="Arial" w:cs="Arial"/>
          <w:sz w:val="20"/>
          <w:lang w:val="en-US"/>
        </w:rPr>
        <w:tab/>
      </w:r>
      <w:r w:rsidRPr="005A6165">
        <w:rPr>
          <w:rFonts w:ascii="Arial" w:hAnsi="Arial" w:cs="Arial"/>
          <w:i/>
          <w:iCs/>
          <w:sz w:val="20"/>
          <w:lang w:val="en-US"/>
        </w:rPr>
        <w:t>accept cerebrum / cerebral hemisphere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 MRI (scan)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CAT / CT scan</w:t>
      </w:r>
      <w:r w:rsidRPr="005A6165">
        <w:rPr>
          <w:rFonts w:ascii="Arial" w:hAnsi="Arial" w:cs="Arial"/>
          <w:i/>
          <w:iCs/>
          <w:sz w:val="20"/>
          <w:lang w:val="en-US"/>
        </w:rPr>
        <w:br/>
        <w:t xml:space="preserve">do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accept MIR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electrode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stimulation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electrical stimulation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 (</w:t>
      </w:r>
      <w:proofErr w:type="spellStart"/>
      <w:proofErr w:type="gram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proofErr w:type="gramEnd"/>
      <w:r w:rsidRPr="005A6165">
        <w:rPr>
          <w:rFonts w:ascii="Arial" w:hAnsi="Arial" w:cs="Arial"/>
          <w:sz w:val="20"/>
          <w:lang w:val="en-US"/>
        </w:rPr>
        <w:t>)      sharp point stimulates (pain) receptor (in the skin)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must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be in correct order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to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send (nerve) impulse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information and messages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via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sensory </w:t>
      </w:r>
      <w:proofErr w:type="spellStart"/>
      <w:r w:rsidRPr="005A6165">
        <w:rPr>
          <w:rFonts w:ascii="Arial" w:hAnsi="Arial" w:cs="Arial"/>
          <w:sz w:val="20"/>
          <w:lang w:val="en-US"/>
        </w:rPr>
        <w:t>neurone</w:t>
      </w:r>
      <w:proofErr w:type="spellEnd"/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440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to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spinal cord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accept spine, ignore CNS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crosses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synapse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synapse in any correct context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to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other (relay) </w:t>
      </w:r>
      <w:proofErr w:type="spellStart"/>
      <w:r w:rsidRPr="005A6165">
        <w:rPr>
          <w:rFonts w:ascii="Arial" w:hAnsi="Arial" w:cs="Arial"/>
          <w:sz w:val="20"/>
          <w:lang w:val="en-US"/>
        </w:rPr>
        <w:t>neurones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/ to brain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accept motor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neurone</w:t>
      </w:r>
      <w:proofErr w:type="spellEnd"/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explanation in a flow diagram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 </w:t>
      </w:r>
      <w:proofErr w:type="gramStart"/>
      <w:r w:rsidRPr="005A6165">
        <w:rPr>
          <w:rFonts w:ascii="Arial" w:hAnsi="Arial" w:cs="Arial"/>
          <w:sz w:val="20"/>
          <w:lang w:val="en-US"/>
        </w:rPr>
        <w:t>damage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must be between arms and legs / below arms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accept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below the waist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since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information from nerves in arms still reaches the brain / information from the legs doesn’t reach the brain</w:t>
      </w:r>
    </w:p>
    <w:p w:rsidR="00171CF3" w:rsidRPr="005A6165" w:rsidRDefault="00171CF3" w:rsidP="00171CF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5.</w:t>
      </w:r>
      <w:r w:rsidRPr="005A6165">
        <w:rPr>
          <w:rFonts w:ascii="Arial" w:hAnsi="Arial" w:cs="Arial"/>
          <w:sz w:val="20"/>
          <w:lang w:val="en-US"/>
        </w:rPr>
        <w:t>(</w:t>
      </w:r>
      <w:proofErr w:type="gramEnd"/>
      <w:r w:rsidRPr="005A6165">
        <w:rPr>
          <w:rFonts w:ascii="Arial" w:hAnsi="Arial" w:cs="Arial"/>
          <w:sz w:val="20"/>
          <w:lang w:val="en-US"/>
        </w:rPr>
        <w:t>a)     (</w:t>
      </w:r>
      <w:proofErr w:type="spell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)      any </w:t>
      </w:r>
      <w:r w:rsidRPr="005A6165">
        <w:rPr>
          <w:rFonts w:ascii="Arial" w:hAnsi="Arial" w:cs="Arial"/>
          <w:b/>
          <w:bCs/>
          <w:sz w:val="20"/>
          <w:lang w:val="en-US"/>
        </w:rPr>
        <w:t>two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not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all eaten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eaten by other animals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used for respiration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used / lost in heat / movement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lost as CO</w:t>
      </w:r>
      <w:r w:rsidRPr="005A6165">
        <w:rPr>
          <w:rFonts w:ascii="Arial" w:hAnsi="Arial" w:cs="Arial"/>
          <w:sz w:val="18"/>
          <w:szCs w:val="20"/>
          <w:vertAlign w:val="subscript"/>
          <w:lang w:val="en-US"/>
        </w:rPr>
        <w:t>2</w:t>
      </w:r>
      <w:r w:rsidRPr="005A6165">
        <w:rPr>
          <w:rFonts w:ascii="Arial" w:hAnsi="Arial" w:cs="Arial"/>
          <w:sz w:val="20"/>
          <w:lang w:val="en-US"/>
        </w:rPr>
        <w:t xml:space="preserve"> / water / urea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lost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as </w:t>
      </w:r>
      <w:proofErr w:type="spellStart"/>
      <w:r w:rsidRPr="005A6165">
        <w:rPr>
          <w:rFonts w:ascii="Arial" w:hAnsi="Arial" w:cs="Arial"/>
          <w:sz w:val="20"/>
          <w:lang w:val="en-US"/>
        </w:rPr>
        <w:t>faeces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or</w:t>
      </w:r>
      <w:r w:rsidRPr="005A6165">
        <w:rPr>
          <w:rFonts w:ascii="Arial" w:hAnsi="Arial" w:cs="Arial"/>
          <w:sz w:val="20"/>
          <w:lang w:val="en-US"/>
        </w:rPr>
        <w:t xml:space="preserve"> not all digested</w:t>
      </w:r>
    </w:p>
    <w:p w:rsidR="00316F8C" w:rsidRPr="005A6165" w:rsidRDefault="00316F8C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644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if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neither mark awarded allow 1 mark for lost as waste</w:t>
      </w:r>
    </w:p>
    <w:p w:rsidR="00316F8C" w:rsidRPr="005A6165" w:rsidRDefault="00316F8C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644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references to energy losses</w:t>
      </w:r>
    </w:p>
    <w:p w:rsidR="00316F8C" w:rsidRPr="005A6165" w:rsidRDefault="00316F8C" w:rsidP="005A6165">
      <w:pPr>
        <w:widowControl w:val="0"/>
        <w:autoSpaceDE w:val="0"/>
        <w:autoSpaceDN w:val="0"/>
        <w:adjustRightInd w:val="0"/>
        <w:spacing w:after="0" w:line="240" w:lineRule="auto"/>
        <w:ind w:left="2268" w:right="1644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not allow for growth / repair / reproduction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 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one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thrushes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eat other things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thrush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numbers likely to vary (considerably)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it is only an estimate (of population size)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or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only counted thrushes for 5 hours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thrushes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were not present all the time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thrushes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feed on a much bigger area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 (</w:t>
      </w:r>
      <w:proofErr w:type="spellStart"/>
      <w:proofErr w:type="gram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proofErr w:type="gramEnd"/>
      <w:r w:rsidRPr="005A6165">
        <w:rPr>
          <w:rFonts w:ascii="Arial" w:hAnsi="Arial" w:cs="Arial"/>
          <w:sz w:val="20"/>
          <w:lang w:val="en-US"/>
        </w:rPr>
        <w:t xml:space="preserve">)      any </w:t>
      </w:r>
      <w:r w:rsidRPr="005A6165">
        <w:rPr>
          <w:rFonts w:ascii="Arial" w:hAnsi="Arial" w:cs="Arial"/>
          <w:b/>
          <w:bCs/>
          <w:sz w:val="20"/>
          <w:lang w:val="en-US"/>
        </w:rPr>
        <w:t>one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there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are two dependent variables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there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is no independent variable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show the association / correlation / pattern (between the two variables)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5A6165" w:rsidRDefault="005A6165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lastRenderedPageBreak/>
        <w:t>(ii)     (</w:t>
      </w:r>
      <w:proofErr w:type="gramStart"/>
      <w:r w:rsidRPr="005A6165">
        <w:rPr>
          <w:rFonts w:ascii="Arial" w:hAnsi="Arial" w:cs="Arial"/>
          <w:sz w:val="20"/>
          <w:lang w:val="en-US"/>
        </w:rPr>
        <w:t>snails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in woodlands)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more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have dark(</w:t>
      </w:r>
      <w:proofErr w:type="spellStart"/>
      <w:r w:rsidRPr="005A6165">
        <w:rPr>
          <w:rFonts w:ascii="Arial" w:hAnsi="Arial" w:cs="Arial"/>
          <w:sz w:val="20"/>
          <w:lang w:val="en-US"/>
        </w:rPr>
        <w:t>er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) </w:t>
      </w:r>
      <w:proofErr w:type="spellStart"/>
      <w:r w:rsidRPr="005A6165">
        <w:rPr>
          <w:rFonts w:ascii="Arial" w:hAnsi="Arial" w:cs="Arial"/>
          <w:sz w:val="20"/>
          <w:lang w:val="en-US"/>
        </w:rPr>
        <w:t>colour</w:t>
      </w:r>
      <w:proofErr w:type="spellEnd"/>
      <w:r w:rsidRPr="005A6165">
        <w:rPr>
          <w:rFonts w:ascii="Arial" w:hAnsi="Arial" w:cs="Arial"/>
          <w:sz w:val="20"/>
          <w:lang w:val="en-US"/>
        </w:rPr>
        <w:t>(</w:t>
      </w:r>
      <w:proofErr w:type="spellStart"/>
      <w:r w:rsidRPr="005A6165">
        <w:rPr>
          <w:rFonts w:ascii="Arial" w:hAnsi="Arial" w:cs="Arial"/>
          <w:sz w:val="20"/>
          <w:lang w:val="en-US"/>
        </w:rPr>
        <w:t>ed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shells) </w:t>
      </w:r>
      <w:r w:rsidRPr="005A6165">
        <w:rPr>
          <w:rFonts w:ascii="Arial" w:hAnsi="Arial" w:cs="Arial"/>
          <w:b/>
          <w:bCs/>
          <w:sz w:val="20"/>
          <w:lang w:val="en-US"/>
        </w:rPr>
        <w:t>or</w:t>
      </w:r>
      <w:r w:rsidRPr="005A6165">
        <w:rPr>
          <w:rFonts w:ascii="Arial" w:hAnsi="Arial" w:cs="Arial"/>
          <w:sz w:val="20"/>
          <w:lang w:val="en-US"/>
        </w:rPr>
        <w:t xml:space="preserve"> fewer have </w:t>
      </w:r>
      <w:proofErr w:type="spellStart"/>
      <w:r w:rsidRPr="005A6165">
        <w:rPr>
          <w:rFonts w:ascii="Arial" w:hAnsi="Arial" w:cs="Arial"/>
          <w:sz w:val="20"/>
          <w:lang w:val="en-US"/>
        </w:rPr>
        <w:t>light-coloured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shells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converse for grassland, if clear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shells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have) no / fewer stripes or have no stripes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converse for grassland, if clear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 w:firstLine="720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(iii)     </w:t>
      </w:r>
      <w:proofErr w:type="gramStart"/>
      <w:r w:rsidRPr="005A6165">
        <w:rPr>
          <w:rFonts w:ascii="Arial" w:hAnsi="Arial" w:cs="Arial"/>
          <w:sz w:val="20"/>
          <w:lang w:val="en-US"/>
        </w:rPr>
        <w:t>less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likely to be seen (by predators / birds / thrushes)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camouflaged (from predators / birds / thrushes)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light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coloured</w:t>
      </w:r>
      <w:proofErr w:type="spellEnd"/>
      <w:r w:rsidRPr="005A6165">
        <w:rPr>
          <w:rFonts w:ascii="Arial" w:hAnsi="Arial" w:cs="Arial"/>
          <w:i/>
          <w:iCs/>
          <w:sz w:val="20"/>
          <w:lang w:val="en-US"/>
        </w:rPr>
        <w:t xml:space="preserve"> shells with stripes would be more visible (to predators / birds / thrushes in woodland (than grassland)).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6.</w:t>
      </w:r>
      <w:r w:rsidRPr="005A6165">
        <w:rPr>
          <w:rFonts w:ascii="Arial" w:hAnsi="Arial" w:cs="Arial"/>
          <w:sz w:val="20"/>
          <w:lang w:val="en-US"/>
        </w:rPr>
        <w:t>(</w:t>
      </w:r>
      <w:proofErr w:type="gramEnd"/>
      <w:r w:rsidRPr="005A6165">
        <w:rPr>
          <w:rFonts w:ascii="Arial" w:hAnsi="Arial" w:cs="Arial"/>
          <w:sz w:val="20"/>
          <w:lang w:val="en-US"/>
        </w:rPr>
        <w:t>a)     an extremophile species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 (</w:t>
      </w:r>
      <w:proofErr w:type="spellStart"/>
      <w:proofErr w:type="gram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proofErr w:type="gramEnd"/>
      <w:r w:rsidRPr="005A6165">
        <w:rPr>
          <w:rFonts w:ascii="Arial" w:hAnsi="Arial" w:cs="Arial"/>
          <w:sz w:val="20"/>
          <w:lang w:val="en-US"/>
        </w:rPr>
        <w:t>)      smaller ice area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smaller amount of ice or  less ice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so</w:t>
      </w:r>
      <w:proofErr w:type="gramEnd"/>
      <w:r w:rsidRPr="005A6165">
        <w:rPr>
          <w:rFonts w:ascii="Arial" w:hAnsi="Arial" w:cs="Arial"/>
          <w:sz w:val="20"/>
          <w:lang w:val="en-US"/>
        </w:rPr>
        <w:t>) less habitat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fewer places to live / nest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 </w:t>
      </w: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either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increase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as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more sea to live in </w:t>
      </w:r>
      <w:r w:rsidRPr="005A6165">
        <w:rPr>
          <w:rFonts w:ascii="Arial" w:hAnsi="Arial" w:cs="Arial"/>
          <w:b/>
          <w:bCs/>
          <w:sz w:val="20"/>
          <w:lang w:val="en-US"/>
        </w:rPr>
        <w:t xml:space="preserve">or  </w:t>
      </w:r>
      <w:r w:rsidRPr="005A6165">
        <w:rPr>
          <w:rFonts w:ascii="Arial" w:hAnsi="Arial" w:cs="Arial"/>
          <w:sz w:val="20"/>
          <w:lang w:val="en-US"/>
        </w:rPr>
        <w:t>as less competition for food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decrease as less space (ice) to lay eggs</w:t>
      </w:r>
      <w:r w:rsidRPr="005A6165">
        <w:rPr>
          <w:rFonts w:ascii="Arial" w:hAnsi="Arial" w:cs="Arial"/>
          <w:sz w:val="20"/>
          <w:lang w:val="en-US"/>
        </w:rPr>
        <w:br/>
      </w:r>
      <w:r w:rsidRPr="005A6165">
        <w:rPr>
          <w:rFonts w:ascii="Arial" w:hAnsi="Arial" w:cs="Arial"/>
          <w:b/>
          <w:bCs/>
          <w:sz w:val="20"/>
          <w:lang w:val="en-US"/>
        </w:rPr>
        <w:t xml:space="preserve">or  </w:t>
      </w:r>
      <w:r w:rsidRPr="005A6165">
        <w:rPr>
          <w:rFonts w:ascii="Arial" w:hAnsi="Arial" w:cs="Arial"/>
          <w:sz w:val="20"/>
          <w:lang w:val="en-US"/>
        </w:rPr>
        <w:t>predators more likely to eat them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there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is no mark for increase / decrease alone. The mark is for an appropriate reason linked to increase / decrease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if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increase / decrease not ringed the mark may be awarded if it is clear in the explanation which is intended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     Living organisms show long-term changes.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7.</w:t>
      </w:r>
      <w:r w:rsidRPr="005A6165">
        <w:rPr>
          <w:rFonts w:ascii="Arial" w:hAnsi="Arial" w:cs="Arial"/>
          <w:sz w:val="20"/>
          <w:lang w:val="en-US"/>
        </w:rPr>
        <w:t>(</w:t>
      </w:r>
      <w:proofErr w:type="gramEnd"/>
      <w:r w:rsidRPr="005A6165">
        <w:rPr>
          <w:rFonts w:ascii="Arial" w:hAnsi="Arial" w:cs="Arial"/>
          <w:sz w:val="20"/>
          <w:lang w:val="en-US"/>
        </w:rPr>
        <w:t>a)     gets more light (near surface)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warmer (near surface)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bladders contain (more) carbon dioxide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so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) </w:t>
      </w:r>
      <w:proofErr w:type="spellStart"/>
      <w:r w:rsidRPr="005A6165">
        <w:rPr>
          <w:rFonts w:ascii="Arial" w:hAnsi="Arial" w:cs="Arial"/>
          <w:sz w:val="20"/>
          <w:lang w:val="en-US"/>
        </w:rPr>
        <w:t>photosynthesises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more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because</w:t>
      </w:r>
      <w:proofErr w:type="gramEnd"/>
      <w:r w:rsidRPr="005A6165">
        <w:rPr>
          <w:rFonts w:ascii="Arial" w:hAnsi="Arial" w:cs="Arial"/>
          <w:sz w:val="20"/>
          <w:lang w:val="en-US"/>
        </w:rPr>
        <w:t>) bladders aid floating (when tide is in)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so</w:t>
      </w:r>
      <w:proofErr w:type="gramEnd"/>
      <w:r w:rsidRPr="005A6165">
        <w:rPr>
          <w:rFonts w:ascii="Arial" w:hAnsi="Arial" w:cs="Arial"/>
          <w:sz w:val="20"/>
          <w:lang w:val="en-US"/>
        </w:rPr>
        <w:t>) more biomass / glucose / starch produced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ref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to ‘more’ needed only once,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eg</w:t>
      </w:r>
      <w:proofErr w:type="spellEnd"/>
      <w:r w:rsidRPr="005A6165">
        <w:rPr>
          <w:rFonts w:ascii="Arial" w:hAnsi="Arial" w:cs="Arial"/>
          <w:i/>
          <w:iCs/>
          <w:sz w:val="20"/>
          <w:lang w:val="en-US"/>
        </w:rPr>
        <w:t xml:space="preserve"> gets more light for photosynthesis gains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two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if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‘more’ not given do not award mark on the first occasion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     </w:t>
      </w:r>
      <w:proofErr w:type="gramStart"/>
      <w:r w:rsidRPr="005A6165">
        <w:rPr>
          <w:rFonts w:ascii="Arial" w:hAnsi="Arial" w:cs="Arial"/>
          <w:sz w:val="20"/>
          <w:lang w:val="en-US"/>
        </w:rPr>
        <w:t>lets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angler fish see / attract its prey / mates </w:t>
      </w:r>
      <w:r w:rsidRPr="005A6165">
        <w:rPr>
          <w:rFonts w:ascii="Arial" w:hAnsi="Arial" w:cs="Arial"/>
          <w:b/>
          <w:bCs/>
          <w:sz w:val="20"/>
          <w:lang w:val="en-US"/>
        </w:rPr>
        <w:t>or</w:t>
      </w:r>
      <w:r w:rsidRPr="005A6165">
        <w:rPr>
          <w:rFonts w:ascii="Arial" w:hAnsi="Arial" w:cs="Arial"/>
          <w:sz w:val="20"/>
          <w:lang w:val="en-US"/>
        </w:rPr>
        <w:t xml:space="preserve"> see predators as it is dark (at 1000m)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sz w:val="20"/>
          <w:lang w:val="en-US"/>
        </w:rPr>
      </w:pPr>
      <w:r w:rsidRPr="005A6165">
        <w:rPr>
          <w:rFonts w:ascii="Arial" w:hAnsi="Arial" w:cs="Arial"/>
          <w:b/>
          <w:bCs/>
          <w:sz w:val="20"/>
          <w:lang w:val="en-US"/>
        </w:rPr>
        <w:t>Or</w:t>
      </w:r>
      <w:r w:rsidRPr="005A6165">
        <w:rPr>
          <w:rFonts w:ascii="Arial" w:hAnsi="Arial" w:cs="Arial"/>
          <w:b/>
          <w:bCs/>
          <w:sz w:val="20"/>
          <w:lang w:val="en-US"/>
        </w:rPr>
        <w:tab/>
      </w:r>
      <w:r w:rsidRPr="005A6165">
        <w:rPr>
          <w:rFonts w:ascii="Arial" w:hAnsi="Arial" w:cs="Arial"/>
          <w:sz w:val="20"/>
          <w:lang w:val="en-US"/>
        </w:rPr>
        <w:t>lets angler fish see / attract prey to get food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sz w:val="20"/>
          <w:lang w:val="en-US"/>
        </w:rPr>
      </w:pPr>
      <w:r w:rsidRPr="005A6165">
        <w:rPr>
          <w:rFonts w:ascii="Arial" w:hAnsi="Arial" w:cs="Arial"/>
          <w:b/>
          <w:bCs/>
          <w:sz w:val="20"/>
          <w:lang w:val="en-US"/>
        </w:rPr>
        <w:t xml:space="preserve">Or </w:t>
      </w:r>
      <w:r w:rsidRPr="005A6165">
        <w:rPr>
          <w:rFonts w:ascii="Arial" w:hAnsi="Arial" w:cs="Arial"/>
          <w:sz w:val="20"/>
          <w:lang w:val="en-US"/>
        </w:rPr>
        <w:t>lets angler fish see / attract mates to reproduce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 xml:space="preserve">Or  </w:t>
      </w:r>
      <w:r w:rsidRPr="005A6165">
        <w:rPr>
          <w:rFonts w:ascii="Arial" w:hAnsi="Arial" w:cs="Arial"/>
          <w:sz w:val="20"/>
          <w:lang w:val="en-US"/>
        </w:rPr>
        <w:t>lets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angler fish see predators to avoid being eaten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must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be in a correct pair to gain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two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marks</w:t>
      </w:r>
    </w:p>
    <w:p w:rsidR="00316F8C" w:rsidRPr="005A6165" w:rsidRDefault="00316F8C" w:rsidP="00316F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514C90" w:rsidRPr="005A6165" w:rsidRDefault="00514C90" w:rsidP="00171CF3">
      <w:pPr>
        <w:spacing w:after="0"/>
        <w:rPr>
          <w:sz w:val="20"/>
        </w:rPr>
      </w:pP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 w:hanging="1134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b/>
          <w:color w:val="222222"/>
          <w:sz w:val="20"/>
          <w:lang w:eastAsia="en-GB"/>
        </w:rPr>
        <w:lastRenderedPageBreak/>
        <w:t>8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(a)     grown down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 longer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towards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gravity / </w:t>
      </w:r>
      <w:proofErr w:type="spell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gravitropism</w:t>
      </w:r>
      <w:proofErr w:type="spell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 geotropism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(b) 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grow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up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towards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the ligh</w:t>
      </w:r>
      <w:r w:rsidR="005A6165">
        <w:rPr>
          <w:rFonts w:ascii="Arial" w:eastAsia="Times New Roman" w:hAnsi="Arial" w:cs="Arial"/>
          <w:color w:val="222222"/>
          <w:sz w:val="20"/>
          <w:lang w:eastAsia="en-GB"/>
        </w:rPr>
        <w:t>t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 phototropism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(c)     3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(d) 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repeat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the experiment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(e) 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seeds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germinate sooner so growing season is longer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701" w:right="567" w:hanging="1701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b/>
          <w:color w:val="222222"/>
          <w:sz w:val="20"/>
          <w:lang w:eastAsia="en-GB"/>
        </w:rPr>
        <w:t xml:space="preserve">9 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(a)     (</w:t>
      </w:r>
      <w:proofErr w:type="spell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i</w:t>
      </w:r>
      <w:proofErr w:type="spell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)      fewer cows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ab/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any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one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from: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</w:p>
    <w:p w:rsidR="00CA6DC1" w:rsidRPr="005A6165" w:rsidRDefault="00CA6DC1" w:rsidP="005A6165">
      <w:pPr>
        <w:shd w:val="clear" w:color="auto" w:fill="FFFFFF"/>
        <w:spacing w:after="0" w:line="240" w:lineRule="auto"/>
        <w:ind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less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methane</w:t>
      </w:r>
      <w:r w:rsid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                                  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do </w:t>
      </w:r>
      <w:r w:rsidRPr="005A616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n-GB"/>
        </w:rPr>
        <w:t>not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 allow CH</w:t>
      </w:r>
      <w:r w:rsidRPr="005A6165">
        <w:rPr>
          <w:rFonts w:ascii="Arial" w:eastAsia="Times New Roman" w:hAnsi="Arial" w:cs="Arial"/>
          <w:i/>
          <w:iCs/>
          <w:color w:val="222222"/>
          <w:sz w:val="18"/>
          <w:szCs w:val="20"/>
          <w:vertAlign w:val="superscript"/>
          <w:lang w:eastAsia="en-GB"/>
        </w:rPr>
        <w:t>4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less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CO</w:t>
      </w:r>
      <w:r w:rsidRPr="005A6165">
        <w:rPr>
          <w:rFonts w:ascii="Arial" w:eastAsia="Times New Roman" w:hAnsi="Arial" w:cs="Arial"/>
          <w:color w:val="222222"/>
          <w:sz w:val="18"/>
          <w:szCs w:val="20"/>
          <w:vertAlign w:val="subscript"/>
          <w:lang w:eastAsia="en-GB"/>
        </w:rPr>
        <w:t>2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in the atmosphere because of less deforestation 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or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less plants consumed.</w:t>
      </w:r>
    </w:p>
    <w:p w:rsidR="00CA6DC1" w:rsidRPr="005A6165" w:rsidRDefault="00CA6DC1" w:rsidP="00CA6DC1">
      <w:pPr>
        <w:shd w:val="clear" w:color="auto" w:fill="FFFFFF"/>
        <w:spacing w:before="60" w:after="0" w:line="240" w:lineRule="auto"/>
        <w:ind w:right="1701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less CO</w:t>
      </w:r>
      <w:r w:rsidRPr="005A6165">
        <w:rPr>
          <w:rFonts w:ascii="Arial" w:eastAsia="Times New Roman" w:hAnsi="Arial" w:cs="Arial"/>
          <w:i/>
          <w:iCs/>
          <w:color w:val="222222"/>
          <w:sz w:val="18"/>
          <w:szCs w:val="20"/>
          <w:vertAlign w:val="subscript"/>
          <w:lang w:eastAsia="en-GB"/>
        </w:rPr>
        <w:t>2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released into the atmosphere because less fuel used e.g. to heat cowsheds </w:t>
      </w:r>
      <w:r w:rsidRPr="005A616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n-GB"/>
        </w:rPr>
        <w:t>or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 to transport meat</w:t>
      </w:r>
    </w:p>
    <w:p w:rsidR="00CA6DC1" w:rsidRPr="005A6165" w:rsidRDefault="00CA6DC1" w:rsidP="00CA6DC1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do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 </w:t>
      </w:r>
      <w:r w:rsidRPr="005A616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n-GB"/>
        </w:rPr>
        <w:t>not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 allow CO</w:t>
      </w:r>
      <w:r w:rsidRPr="005A6165">
        <w:rPr>
          <w:rFonts w:ascii="Arial" w:eastAsia="Times New Roman" w:hAnsi="Arial" w:cs="Arial"/>
          <w:i/>
          <w:iCs/>
          <w:color w:val="222222"/>
          <w:sz w:val="18"/>
          <w:szCs w:val="20"/>
          <w:vertAlign w:val="superscript"/>
          <w:lang w:eastAsia="en-GB"/>
        </w:rPr>
        <w:t>2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(ii)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any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two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from: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could be mass produced to feed an increasing population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disease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free meat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no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/ low fat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no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harm to animals or less intensive farming</w:t>
      </w:r>
    </w:p>
    <w:p w:rsidR="00CA6DC1" w:rsidRPr="005A6165" w:rsidRDefault="00CA6DC1" w:rsidP="00CA6DC1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(may be) suitable for vegetarians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antibiotic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free meat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more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land available for farming crops</w:t>
      </w:r>
    </w:p>
    <w:p w:rsidR="00CA6DC1" w:rsidRPr="005A6165" w:rsidRDefault="00CA6DC1" w:rsidP="00CA6DC1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no energy loss along a food chain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2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(b)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fungus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/ </w:t>
      </w:r>
      <w:proofErr w:type="spell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Fusarium</w:t>
      </w:r>
      <w:proofErr w:type="spellEnd"/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with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</w:t>
      </w:r>
      <w:r w:rsidRPr="005A6165">
        <w:rPr>
          <w:rFonts w:ascii="Arial" w:eastAsia="Times New Roman" w:hAnsi="Arial" w:cs="Arial"/>
          <w:color w:val="222222"/>
          <w:sz w:val="20"/>
          <w:u w:val="single"/>
          <w:lang w:eastAsia="en-GB"/>
        </w:rPr>
        <w:t>glucose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(syrup)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5A616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in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aerobic conditions 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or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 in presence of oxygen</w:t>
      </w:r>
      <w:r w:rsid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                     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ignore air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proofErr w:type="spellStart"/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mycoprotein</w:t>
      </w:r>
      <w:proofErr w:type="spellEnd"/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is harvested / purified</w:t>
      </w:r>
    </w:p>
    <w:p w:rsidR="00CA6DC1" w:rsidRPr="005A6165" w:rsidRDefault="00CA6DC1" w:rsidP="00CA6DC1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ammonia added (as source of nitrogen)</w:t>
      </w:r>
    </w:p>
    <w:p w:rsidR="00CA6DC1" w:rsidRPr="005A6165" w:rsidRDefault="00CA6DC1" w:rsidP="00CA6DC1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ignore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stirring / mixing and temperature</w:t>
      </w:r>
    </w:p>
    <w:p w:rsidR="00CA6DC1" w:rsidRPr="005A6165" w:rsidRDefault="00CA6DC1" w:rsidP="00CA6DC1">
      <w:pPr>
        <w:shd w:val="clear" w:color="auto" w:fill="FFFFFF"/>
        <w:spacing w:after="0" w:line="240" w:lineRule="auto"/>
        <w:ind w:right="567"/>
        <w:jc w:val="right"/>
        <w:outlineLvl w:val="5"/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</w:pPr>
      <w:r w:rsidRPr="005A6165">
        <w:rPr>
          <w:rFonts w:ascii="Times New Roman" w:eastAsia="Times New Roman" w:hAnsi="Times New Roman" w:cs="Times New Roman"/>
          <w:b/>
          <w:bCs/>
          <w:color w:val="222222"/>
          <w:sz w:val="16"/>
          <w:szCs w:val="18"/>
          <w:lang w:eastAsia="en-GB"/>
        </w:rPr>
        <w:t>1</w:t>
      </w:r>
    </w:p>
    <w:p w:rsidR="00CA6DC1" w:rsidRPr="005A6165" w:rsidRDefault="00CA6DC1" w:rsidP="00CA6DC1">
      <w:pPr>
        <w:shd w:val="clear" w:color="auto" w:fill="FFFFFF"/>
        <w:spacing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18"/>
          <w:szCs w:val="20"/>
          <w:lang w:eastAsia="en-GB"/>
        </w:rPr>
      </w:pPr>
      <w:r w:rsidRPr="005A6165">
        <w:rPr>
          <w:rFonts w:ascii="Arial" w:eastAsia="Times New Roman" w:hAnsi="Arial" w:cs="Arial"/>
          <w:b/>
          <w:bCs/>
          <w:color w:val="222222"/>
          <w:sz w:val="18"/>
          <w:szCs w:val="20"/>
          <w:lang w:eastAsia="en-GB"/>
        </w:rPr>
        <w:t>[8]</w:t>
      </w:r>
    </w:p>
    <w:p w:rsidR="005215CB" w:rsidRPr="005A6165" w:rsidRDefault="005215CB" w:rsidP="005215CB">
      <w:pPr>
        <w:shd w:val="clear" w:color="auto" w:fill="FFFFFF"/>
        <w:spacing w:after="0" w:line="240" w:lineRule="atLeast"/>
        <w:outlineLvl w:val="5"/>
        <w:rPr>
          <w:rFonts w:ascii="Arial" w:eastAsia="Times New Roman" w:hAnsi="Arial" w:cs="Arial"/>
          <w:b/>
          <w:bCs/>
          <w:color w:val="222222"/>
          <w:sz w:val="18"/>
          <w:szCs w:val="20"/>
          <w:lang w:eastAsia="en-GB"/>
        </w:rPr>
      </w:pPr>
      <w:r w:rsidRPr="005A6165">
        <w:rPr>
          <w:sz w:val="18"/>
        </w:rPr>
        <w:t xml:space="preserve">10. </w:t>
      </w:r>
      <w:r w:rsidRPr="005A6165">
        <w:rPr>
          <w:rFonts w:ascii="Arial" w:hAnsi="Arial" w:cs="Arial"/>
          <w:sz w:val="20"/>
        </w:rPr>
        <w:t>(</w:t>
      </w:r>
      <w:proofErr w:type="gramStart"/>
      <w:r w:rsidRPr="005A6165">
        <w:rPr>
          <w:rFonts w:ascii="Arial" w:hAnsi="Arial" w:cs="Arial"/>
          <w:sz w:val="20"/>
        </w:rPr>
        <w:t>a</w:t>
      </w:r>
      <w:proofErr w:type="gramEnd"/>
      <w:r w:rsidRPr="005A6165">
        <w:rPr>
          <w:rFonts w:ascii="Arial" w:hAnsi="Arial" w:cs="Arial"/>
          <w:sz w:val="20"/>
        </w:rPr>
        <w:t>)     any </w:t>
      </w:r>
      <w:r w:rsidRPr="005A6165">
        <w:rPr>
          <w:rFonts w:ascii="Arial" w:hAnsi="Arial" w:cs="Arial"/>
          <w:b/>
          <w:bCs/>
          <w:sz w:val="20"/>
        </w:rPr>
        <w:t>two</w:t>
      </w:r>
      <w:r w:rsidRPr="005A6165">
        <w:rPr>
          <w:rFonts w:ascii="Arial" w:hAnsi="Arial" w:cs="Arial"/>
          <w:sz w:val="20"/>
        </w:rPr>
        <w:t> from:</w:t>
      </w:r>
    </w:p>
    <w:p w:rsidR="005215CB" w:rsidRPr="005A6165" w:rsidRDefault="005215CB" w:rsidP="005215CB">
      <w:pPr>
        <w:pStyle w:val="indent2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sz w:val="20"/>
          <w:szCs w:val="22"/>
        </w:rPr>
      </w:pPr>
      <w:r w:rsidRPr="005A6165">
        <w:rPr>
          <w:rFonts w:ascii="Arial" w:hAnsi="Arial" w:cs="Arial"/>
          <w:sz w:val="20"/>
          <w:szCs w:val="22"/>
        </w:rPr>
        <w:t>•        (volume of) peat compost has been steady and then declined </w:t>
      </w:r>
      <w:r w:rsidRPr="005A6165">
        <w:rPr>
          <w:rFonts w:ascii="Arial" w:hAnsi="Arial" w:cs="Arial"/>
          <w:b/>
          <w:bCs/>
          <w:sz w:val="20"/>
          <w:szCs w:val="22"/>
        </w:rPr>
        <w:t>or</w:t>
      </w:r>
      <w:r w:rsidRPr="005A6165">
        <w:rPr>
          <w:rFonts w:ascii="Arial" w:hAnsi="Arial" w:cs="Arial"/>
          <w:sz w:val="20"/>
          <w:szCs w:val="22"/>
        </w:rPr>
        <w:t> volume of peat compost has declined since 2005</w:t>
      </w:r>
    </w:p>
    <w:p w:rsidR="005215CB" w:rsidRPr="005A6165" w:rsidRDefault="005215CB" w:rsidP="005215CB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szCs w:val="22"/>
        </w:rPr>
        <w:t xml:space="preserve"> 2007 instead of 2005</w:t>
      </w:r>
    </w:p>
    <w:p w:rsidR="005215CB" w:rsidRPr="005A6165" w:rsidRDefault="005215CB" w:rsidP="005215CB">
      <w:pPr>
        <w:pStyle w:val="indent2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sz w:val="20"/>
          <w:szCs w:val="22"/>
        </w:rPr>
      </w:pPr>
      <w:r w:rsidRPr="005A6165">
        <w:rPr>
          <w:rFonts w:ascii="Arial" w:hAnsi="Arial" w:cs="Arial"/>
          <w:sz w:val="20"/>
          <w:szCs w:val="22"/>
        </w:rPr>
        <w:t>•        (volume of) peat-free compost has increased (since 1999)</w:t>
      </w:r>
    </w:p>
    <w:p w:rsidR="005215CB" w:rsidRPr="005A6165" w:rsidRDefault="005215CB" w:rsidP="005215CB">
      <w:pPr>
        <w:pStyle w:val="indent2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sz w:val="20"/>
          <w:szCs w:val="22"/>
        </w:rPr>
      </w:pPr>
      <w:r w:rsidRPr="005A6165">
        <w:rPr>
          <w:rFonts w:ascii="Arial" w:hAnsi="Arial" w:cs="Arial"/>
          <w:sz w:val="20"/>
          <w:szCs w:val="22"/>
        </w:rPr>
        <w:t>•        (volume of) peat is higher than peat-free until 2005, then peat-free compost is higher (than peat)</w:t>
      </w:r>
    </w:p>
    <w:p w:rsidR="005215CB" w:rsidRPr="005A6165" w:rsidRDefault="005215CB" w:rsidP="005215CB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szCs w:val="22"/>
        </w:rPr>
        <w:t xml:space="preserve"> 2007</w:t>
      </w:r>
    </w:p>
    <w:p w:rsidR="005215CB" w:rsidRPr="005A6165" w:rsidRDefault="005215CB" w:rsidP="005215CB">
      <w:pPr>
        <w:pStyle w:val="indent2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sz w:val="20"/>
          <w:szCs w:val="22"/>
        </w:rPr>
      </w:pPr>
      <w:r w:rsidRPr="005A6165">
        <w:rPr>
          <w:rFonts w:ascii="Arial" w:hAnsi="Arial" w:cs="Arial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sz w:val="20"/>
          <w:szCs w:val="22"/>
        </w:rPr>
        <w:t>total</w:t>
      </w:r>
      <w:proofErr w:type="gramEnd"/>
      <w:r w:rsidRPr="005A6165">
        <w:rPr>
          <w:rFonts w:ascii="Arial" w:hAnsi="Arial" w:cs="Arial"/>
          <w:sz w:val="20"/>
          <w:szCs w:val="22"/>
        </w:rPr>
        <w:t xml:space="preserve"> volume of peat and peat-free compost has increased.</w:t>
      </w:r>
    </w:p>
    <w:p w:rsidR="005215CB" w:rsidRPr="005A6165" w:rsidRDefault="005215CB" w:rsidP="005215CB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8"/>
        </w:rPr>
      </w:pPr>
      <w:r w:rsidRPr="005A6165">
        <w:rPr>
          <w:b/>
          <w:bCs/>
          <w:sz w:val="16"/>
          <w:szCs w:val="18"/>
        </w:rPr>
        <w:t>2</w:t>
      </w:r>
    </w:p>
    <w:p w:rsidR="005215CB" w:rsidRPr="005A6165" w:rsidRDefault="005215CB" w:rsidP="005A6165">
      <w:pPr>
        <w:pStyle w:val="indent1"/>
        <w:shd w:val="clear" w:color="auto" w:fill="FFFFFF"/>
        <w:spacing w:before="240" w:beforeAutospacing="0" w:after="0" w:afterAutospacing="0"/>
        <w:ind w:left="1134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lastRenderedPageBreak/>
        <w:t xml:space="preserve">(b)     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increases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carbon dioxide (in the atmosphere)</w:t>
      </w:r>
      <w:r w:rsidR="005A6165">
        <w:rPr>
          <w:rFonts w:ascii="Arial" w:hAnsi="Arial" w:cs="Arial"/>
          <w:color w:val="222222"/>
          <w:sz w:val="20"/>
          <w:szCs w:val="22"/>
        </w:rPr>
        <w:t xml:space="preserve">          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ignore methane</w:t>
      </w:r>
    </w:p>
    <w:p w:rsidR="005215CB" w:rsidRPr="005A6165" w:rsidRDefault="005215CB" w:rsidP="005215CB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indent1"/>
        <w:shd w:val="clear" w:color="auto" w:fill="FFFFFF"/>
        <w:spacing w:before="240" w:beforeAutospacing="0" w:after="0" w:afterAutospacing="0"/>
        <w:ind w:left="1134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 xml:space="preserve">(c)     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any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> </w:t>
      </w:r>
      <w:r w:rsidRPr="005A6165">
        <w:rPr>
          <w:rFonts w:ascii="Arial" w:hAnsi="Arial" w:cs="Arial"/>
          <w:b/>
          <w:bCs/>
          <w:color w:val="222222"/>
          <w:sz w:val="20"/>
          <w:szCs w:val="22"/>
        </w:rPr>
        <w:t>one</w:t>
      </w:r>
      <w:r w:rsidRPr="005A6165">
        <w:rPr>
          <w:rFonts w:ascii="Arial" w:hAnsi="Arial" w:cs="Arial"/>
          <w:color w:val="222222"/>
          <w:sz w:val="20"/>
          <w:szCs w:val="22"/>
        </w:rPr>
        <w:t> from:</w:t>
      </w:r>
    </w:p>
    <w:p w:rsidR="005215CB" w:rsidRPr="005A6165" w:rsidRDefault="005215CB" w:rsidP="005215CB">
      <w:pPr>
        <w:pStyle w:val="indent2"/>
        <w:shd w:val="clear" w:color="auto" w:fill="FFFFFF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reduces biodiversity</w:t>
      </w:r>
    </w:p>
    <w:p w:rsidR="005215CB" w:rsidRPr="005A6165" w:rsidRDefault="005215CB" w:rsidP="005215CB">
      <w:pPr>
        <w:pStyle w:val="indent2"/>
        <w:shd w:val="clear" w:color="auto" w:fill="FFFFFF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destruction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of habitats</w:t>
      </w:r>
    </w:p>
    <w:p w:rsidR="005215CB" w:rsidRPr="005A6165" w:rsidRDefault="005215CB" w:rsidP="005215CB">
      <w:pPr>
        <w:pStyle w:val="indent2"/>
        <w:shd w:val="clear" w:color="auto" w:fill="FFFFFF"/>
        <w:spacing w:before="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disruption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of food chains.</w:t>
      </w:r>
    </w:p>
    <w:p w:rsidR="005215CB" w:rsidRPr="005A6165" w:rsidRDefault="005215CB" w:rsidP="005215CB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5A6165">
        <w:rPr>
          <w:rFonts w:ascii="Arial" w:hAnsi="Arial" w:cs="Arial"/>
          <w:b/>
          <w:bCs/>
          <w:color w:val="222222"/>
          <w:sz w:val="18"/>
          <w:szCs w:val="20"/>
        </w:rPr>
        <w:t>[4]</w:t>
      </w:r>
    </w:p>
    <w:p w:rsidR="005215CB" w:rsidRPr="005A6165" w:rsidRDefault="005215CB" w:rsidP="005215CB">
      <w:pPr>
        <w:pStyle w:val="indent1a"/>
        <w:shd w:val="clear" w:color="auto" w:fill="FFFFFF"/>
        <w:spacing w:before="240" w:beforeAutospacing="0" w:after="0" w:afterAutospacing="0"/>
        <w:ind w:left="1701" w:right="1134" w:hanging="1134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(d)    (</w:t>
      </w:r>
      <w:proofErr w:type="spellStart"/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i</w:t>
      </w:r>
      <w:proofErr w:type="spellEnd"/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>)      range of different species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accept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idea of variety of organisms or plants or animals</w:t>
      </w:r>
    </w:p>
    <w:p w:rsidR="005215CB" w:rsidRPr="005A6165" w:rsidRDefault="005215CB" w:rsidP="005215CB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(ii)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any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> </w:t>
      </w:r>
      <w:r w:rsidRPr="005A6165">
        <w:rPr>
          <w:rFonts w:ascii="Arial" w:hAnsi="Arial" w:cs="Arial"/>
          <w:b/>
          <w:bCs/>
          <w:color w:val="222222"/>
          <w:sz w:val="20"/>
          <w:szCs w:val="22"/>
        </w:rPr>
        <w:t>two</w:t>
      </w:r>
      <w:r w:rsidRPr="005A6165">
        <w:rPr>
          <w:rFonts w:ascii="Arial" w:hAnsi="Arial" w:cs="Arial"/>
          <w:color w:val="222222"/>
          <w:sz w:val="20"/>
          <w:szCs w:val="22"/>
        </w:rPr>
        <w:t> from:</w:t>
      </w:r>
    </w:p>
    <w:p w:rsidR="005215CB" w:rsidRPr="005A6165" w:rsidRDefault="005215CB" w:rsidP="005215CB">
      <w:pPr>
        <w:pStyle w:val="indent3"/>
        <w:shd w:val="clear" w:color="auto" w:fill="FFFFFF"/>
        <w:spacing w:before="0" w:beforeAutospacing="0" w:after="0" w:afterAutospacing="0"/>
        <w:ind w:left="221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organisms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may produce substances useful to humans</w:t>
      </w:r>
    </w:p>
    <w:p w:rsidR="005215CB" w:rsidRPr="005A6165" w:rsidRDefault="005215CB" w:rsidP="005215CB">
      <w:pPr>
        <w:pStyle w:val="accept"/>
        <w:shd w:val="clear" w:color="auto" w:fill="FFFFFF"/>
        <w:spacing w:before="0" w:beforeAutospacing="0" w:after="0" w:afterAutospacing="0"/>
        <w:ind w:left="2211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do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</w:t>
      </w:r>
      <w:r w:rsidRPr="005A6165">
        <w:rPr>
          <w:rFonts w:ascii="Arial" w:hAnsi="Arial" w:cs="Arial"/>
          <w:b/>
          <w:bCs/>
          <w:i/>
          <w:iCs/>
          <w:color w:val="222222"/>
          <w:sz w:val="20"/>
          <w:szCs w:val="22"/>
        </w:rPr>
        <w:t>not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accept if food is only example</w:t>
      </w:r>
    </w:p>
    <w:p w:rsidR="005215CB" w:rsidRPr="005A6165" w:rsidRDefault="005215CB" w:rsidP="005215CB">
      <w:pPr>
        <w:pStyle w:val="indent3"/>
        <w:shd w:val="clear" w:color="auto" w:fill="FFFFFF"/>
        <w:spacing w:before="0" w:beforeAutospacing="0" w:after="0" w:afterAutospacing="0"/>
        <w:ind w:left="221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duty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to preserve for future generations</w:t>
      </w:r>
    </w:p>
    <w:p w:rsidR="005215CB" w:rsidRPr="005A6165" w:rsidRDefault="005215CB" w:rsidP="005215CB">
      <w:pPr>
        <w:pStyle w:val="indent3"/>
        <w:shd w:val="clear" w:color="auto" w:fill="FFFFFF"/>
        <w:spacing w:before="0" w:beforeAutospacing="0" w:after="0" w:afterAutospacing="0"/>
        <w:ind w:left="221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effect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on other organisms, </w:t>
      </w:r>
      <w:proofErr w:type="spellStart"/>
      <w:r w:rsidRPr="005A6165">
        <w:rPr>
          <w:rFonts w:ascii="Arial" w:hAnsi="Arial" w:cs="Arial"/>
          <w:color w:val="222222"/>
          <w:sz w:val="20"/>
          <w:szCs w:val="22"/>
        </w:rPr>
        <w:t>eg</w:t>
      </w:r>
      <w:proofErr w:type="spellEnd"/>
      <w:r w:rsidRPr="005A6165">
        <w:rPr>
          <w:rFonts w:ascii="Arial" w:hAnsi="Arial" w:cs="Arial"/>
          <w:color w:val="222222"/>
          <w:sz w:val="20"/>
          <w:szCs w:val="22"/>
        </w:rPr>
        <w:t xml:space="preserve"> food chain effects</w:t>
      </w:r>
    </w:p>
    <w:p w:rsidR="005215CB" w:rsidRPr="005A6165" w:rsidRDefault="005215CB" w:rsidP="005215CB">
      <w:pPr>
        <w:pStyle w:val="accept"/>
        <w:shd w:val="clear" w:color="auto" w:fill="FFFFFF"/>
        <w:spacing w:before="0" w:beforeAutospacing="0" w:after="0" w:afterAutospacing="0"/>
        <w:ind w:left="2211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ignore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effect on human food supply</w:t>
      </w:r>
    </w:p>
    <w:p w:rsidR="005215CB" w:rsidRPr="005A6165" w:rsidRDefault="005215CB" w:rsidP="005215CB">
      <w:pPr>
        <w:pStyle w:val="indent3"/>
        <w:shd w:val="clear" w:color="auto" w:fill="FFFFFF"/>
        <w:spacing w:before="0" w:beforeAutospacing="0" w:after="0" w:afterAutospacing="0"/>
        <w:ind w:left="2211" w:right="1134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loss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of environmental indicators</w:t>
      </w:r>
    </w:p>
    <w:p w:rsidR="005215CB" w:rsidRPr="005A6165" w:rsidRDefault="005215CB" w:rsidP="005215CB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2</w:t>
      </w:r>
    </w:p>
    <w:p w:rsidR="005215CB" w:rsidRPr="005A6165" w:rsidRDefault="005215CB" w:rsidP="005215CB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b/>
          <w:bCs/>
          <w:color w:val="222222"/>
          <w:sz w:val="18"/>
          <w:szCs w:val="20"/>
        </w:rPr>
        <w:t>[5]</w:t>
      </w:r>
      <w:r w:rsidRPr="005A6165">
        <w:rPr>
          <w:rFonts w:ascii="Arial" w:hAnsi="Arial" w:cs="Arial"/>
          <w:color w:val="222222"/>
          <w:sz w:val="20"/>
          <w:szCs w:val="22"/>
        </w:rPr>
        <w:t xml:space="preserve"> </w:t>
      </w:r>
    </w:p>
    <w:p w:rsidR="005215CB" w:rsidRPr="005A6165" w:rsidRDefault="005215CB" w:rsidP="005215CB">
      <w:pPr>
        <w:pStyle w:val="mark"/>
        <w:shd w:val="clear" w:color="auto" w:fill="FFFFFF"/>
        <w:spacing w:before="0" w:beforeAutospacing="0" w:after="0" w:afterAutospacing="0" w:line="240" w:lineRule="atLeast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11(a)     5</w:t>
      </w:r>
    </w:p>
    <w:p w:rsidR="005215CB" w:rsidRPr="005A6165" w:rsidRDefault="005215CB" w:rsidP="005215CB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(b)    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any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> </w:t>
      </w:r>
      <w:r w:rsidRPr="005A6165">
        <w:rPr>
          <w:rFonts w:ascii="Arial" w:hAnsi="Arial" w:cs="Arial"/>
          <w:b/>
          <w:bCs/>
          <w:color w:val="222222"/>
          <w:sz w:val="20"/>
          <w:szCs w:val="22"/>
        </w:rPr>
        <w:t>one</w:t>
      </w:r>
      <w:r w:rsidRPr="005A6165">
        <w:rPr>
          <w:rFonts w:ascii="Arial" w:hAnsi="Arial" w:cs="Arial"/>
          <w:color w:val="222222"/>
          <w:sz w:val="20"/>
          <w:szCs w:val="22"/>
        </w:rPr>
        <w:t> from: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in either section</w:t>
      </w:r>
    </w:p>
    <w:p w:rsidR="005215CB" w:rsidRPr="005A6165" w:rsidRDefault="005215CB" w:rsidP="005215CB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 xml:space="preserve">•     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more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light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more sun / sunnier</w:t>
      </w:r>
    </w:p>
    <w:p w:rsidR="005215CB" w:rsidRPr="005A6165" w:rsidRDefault="005215CB" w:rsidP="005215CB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>•     warm(</w:t>
      </w:r>
      <w:proofErr w:type="spellStart"/>
      <w:r w:rsidRPr="005A6165">
        <w:rPr>
          <w:rFonts w:ascii="Arial" w:hAnsi="Arial" w:cs="Arial"/>
          <w:color w:val="222222"/>
          <w:sz w:val="20"/>
          <w:szCs w:val="22"/>
        </w:rPr>
        <w:t>er</w:t>
      </w:r>
      <w:proofErr w:type="spellEnd"/>
      <w:r w:rsidRPr="005A6165">
        <w:rPr>
          <w:rFonts w:ascii="Arial" w:hAnsi="Arial" w:cs="Arial"/>
          <w:color w:val="222222"/>
          <w:sz w:val="20"/>
          <w:szCs w:val="22"/>
        </w:rPr>
        <w:t>) / hot</w:t>
      </w:r>
    </w:p>
    <w:p w:rsidR="005215CB" w:rsidRPr="005A6165" w:rsidRDefault="005215CB" w:rsidP="005215CB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 xml:space="preserve">•     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more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water / lot of rain</w:t>
      </w:r>
    </w:p>
    <w:p w:rsidR="005215CB" w:rsidRPr="005A6165" w:rsidRDefault="005215CB" w:rsidP="005215CB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increased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/ more photosynthesis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in either section or more biomass / carbohydrate / named (made) allow enzymes / metabolism faster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do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</w:t>
      </w:r>
      <w:r w:rsidRPr="005A6165">
        <w:rPr>
          <w:rFonts w:ascii="Arial" w:hAnsi="Arial" w:cs="Arial"/>
          <w:b/>
          <w:bCs/>
          <w:i/>
          <w:iCs/>
          <w:color w:val="222222"/>
          <w:sz w:val="20"/>
          <w:szCs w:val="22"/>
        </w:rPr>
        <w:t>not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allow food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r w:rsidRPr="005A6165">
        <w:rPr>
          <w:rFonts w:ascii="Arial" w:hAnsi="Arial" w:cs="Arial"/>
          <w:b/>
          <w:bCs/>
          <w:i/>
          <w:iCs/>
          <w:color w:val="222222"/>
          <w:sz w:val="20"/>
          <w:szCs w:val="22"/>
        </w:rPr>
        <w:t>NB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for </w:t>
      </w:r>
      <w:r w:rsidRPr="005A6165">
        <w:rPr>
          <w:rFonts w:ascii="Arial" w:hAnsi="Arial" w:cs="Arial"/>
          <w:b/>
          <w:bCs/>
          <w:i/>
          <w:iCs/>
          <w:color w:val="222222"/>
          <w:sz w:val="20"/>
          <w:szCs w:val="22"/>
        </w:rPr>
        <w:t>2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marks this must be linked to heat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right="1701" w:firstLine="720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to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gain </w:t>
      </w:r>
      <w:r w:rsidRPr="005A6165">
        <w:rPr>
          <w:rFonts w:ascii="Arial" w:hAnsi="Arial" w:cs="Arial"/>
          <w:b/>
          <w:bCs/>
          <w:i/>
          <w:iCs/>
          <w:color w:val="222222"/>
          <w:sz w:val="20"/>
          <w:szCs w:val="22"/>
        </w:rPr>
        <w:t>2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marks more / increased must be mentioned at least once</w:t>
      </w:r>
    </w:p>
    <w:p w:rsidR="005215CB" w:rsidRPr="005A6165" w:rsidRDefault="005215CB" w:rsidP="005215CB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</w:p>
    <w:p w:rsidR="005215CB" w:rsidRPr="005A6165" w:rsidRDefault="005215CB" w:rsidP="005215CB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</w:p>
    <w:p w:rsidR="005215CB" w:rsidRPr="005A6165" w:rsidRDefault="005215CB" w:rsidP="005215CB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rFonts w:ascii="Arial" w:hAnsi="Arial" w:cs="Arial"/>
          <w:color w:val="222222"/>
          <w:sz w:val="20"/>
          <w:szCs w:val="22"/>
        </w:rPr>
        <w:t xml:space="preserve">(c)     </w:t>
      </w: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less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pollution / named pollutant </w:t>
      </w:r>
      <w:proofErr w:type="spellStart"/>
      <w:r w:rsidRPr="005A6165">
        <w:rPr>
          <w:rFonts w:ascii="Arial" w:hAnsi="Arial" w:cs="Arial"/>
          <w:color w:val="222222"/>
          <w:sz w:val="20"/>
          <w:szCs w:val="22"/>
        </w:rPr>
        <w:t>eg</w:t>
      </w:r>
      <w:proofErr w:type="spellEnd"/>
      <w:r w:rsidRPr="005A6165">
        <w:rPr>
          <w:rFonts w:ascii="Arial" w:hAnsi="Arial" w:cs="Arial"/>
          <w:color w:val="222222"/>
          <w:sz w:val="20"/>
          <w:szCs w:val="22"/>
        </w:rPr>
        <w:t xml:space="preserve"> carbon dioxide / ‘fumes’ / emissions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examples of effect of less pollution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spellStart"/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eg</w:t>
      </w:r>
      <w:proofErr w:type="spellEnd"/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less global warming / less acid rain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any relevant environmental effect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spellStart"/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eg</w:t>
      </w:r>
      <w:proofErr w:type="spellEnd"/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imported diseases</w:t>
      </w:r>
    </w:p>
    <w:p w:rsidR="005215CB" w:rsidRPr="005A6165" w:rsidRDefault="005215CB" w:rsidP="005215CB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color w:val="222222"/>
          <w:sz w:val="20"/>
          <w:szCs w:val="22"/>
        </w:rPr>
        <w:t>less</w:t>
      </w:r>
      <w:proofErr w:type="gramEnd"/>
      <w:r w:rsidRPr="005A6165">
        <w:rPr>
          <w:rFonts w:ascii="Arial" w:hAnsi="Arial" w:cs="Arial"/>
          <w:color w:val="222222"/>
          <w:sz w:val="20"/>
          <w:szCs w:val="22"/>
        </w:rPr>
        <w:t xml:space="preserve"> fuel used / less transport / named transport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ignore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‘less distance’ / importing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‘less distance </w:t>
      </w:r>
      <w:r w:rsidRPr="005A6165">
        <w:rPr>
          <w:rFonts w:ascii="Arial" w:hAnsi="Arial" w:cs="Arial"/>
          <w:i/>
          <w:iCs/>
          <w:color w:val="222222"/>
          <w:sz w:val="20"/>
          <w:szCs w:val="22"/>
          <w:u w:val="single"/>
        </w:rPr>
        <w:t>travelled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’ / ‘less travel’</w:t>
      </w:r>
    </w:p>
    <w:p w:rsidR="005215CB" w:rsidRPr="005A6165" w:rsidRDefault="005215CB" w:rsidP="005215CB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0"/>
          <w:szCs w:val="22"/>
        </w:rPr>
      </w:pPr>
      <w:proofErr w:type="gramStart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allow</w:t>
      </w:r>
      <w:proofErr w:type="gramEnd"/>
      <w:r w:rsidRPr="005A6165">
        <w:rPr>
          <w:rFonts w:ascii="Arial" w:hAnsi="Arial" w:cs="Arial"/>
          <w:i/>
          <w:iCs/>
          <w:color w:val="222222"/>
          <w:sz w:val="20"/>
          <w:szCs w:val="22"/>
        </w:rPr>
        <w:t xml:space="preserve"> smaller carbon footprint once only for </w:t>
      </w:r>
      <w:r w:rsidRPr="005A6165">
        <w:rPr>
          <w:rFonts w:ascii="Arial" w:hAnsi="Arial" w:cs="Arial"/>
          <w:i/>
          <w:iCs/>
          <w:color w:val="222222"/>
          <w:sz w:val="20"/>
          <w:szCs w:val="22"/>
          <w:u w:val="single"/>
        </w:rPr>
        <w:t>either</w:t>
      </w:r>
      <w:r w:rsidRPr="005A6165">
        <w:rPr>
          <w:rFonts w:ascii="Arial" w:hAnsi="Arial" w:cs="Arial"/>
          <w:i/>
          <w:iCs/>
          <w:color w:val="222222"/>
          <w:sz w:val="20"/>
          <w:szCs w:val="22"/>
        </w:rPr>
        <w:t> mark</w:t>
      </w:r>
    </w:p>
    <w:p w:rsidR="005215CB" w:rsidRPr="005A6165" w:rsidRDefault="005215CB" w:rsidP="005215CB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6"/>
          <w:szCs w:val="18"/>
        </w:rPr>
      </w:pPr>
      <w:r w:rsidRPr="005A6165">
        <w:rPr>
          <w:b/>
          <w:bCs/>
          <w:color w:val="222222"/>
          <w:sz w:val="16"/>
          <w:szCs w:val="18"/>
        </w:rPr>
        <w:t>1</w:t>
      </w:r>
    </w:p>
    <w:p w:rsidR="005215CB" w:rsidRPr="005A6165" w:rsidRDefault="005215CB" w:rsidP="005215CB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5A6165">
        <w:rPr>
          <w:rFonts w:ascii="Arial" w:hAnsi="Arial" w:cs="Arial"/>
          <w:b/>
          <w:bCs/>
          <w:color w:val="222222"/>
          <w:sz w:val="18"/>
          <w:szCs w:val="20"/>
        </w:rPr>
        <w:t>[5]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lastRenderedPageBreak/>
        <w:t>Q12.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(a)     </w:t>
      </w:r>
      <w:proofErr w:type="gramStart"/>
      <w:r w:rsidRPr="005A6165">
        <w:rPr>
          <w:rFonts w:ascii="Arial" w:hAnsi="Arial" w:cs="Arial"/>
          <w:sz w:val="20"/>
          <w:lang w:val="en-US"/>
        </w:rPr>
        <w:t>less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sweating so less water loss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as</w:t>
      </w:r>
      <w:proofErr w:type="gramEnd"/>
      <w:r w:rsidRPr="005A6165">
        <w:rPr>
          <w:rFonts w:ascii="Arial" w:hAnsi="Arial" w:cs="Arial"/>
          <w:sz w:val="20"/>
          <w:lang w:val="en-US"/>
        </w:rPr>
        <w:t>) no / little water available in desert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 (</w:t>
      </w:r>
      <w:proofErr w:type="gramStart"/>
      <w:r w:rsidRPr="005A6165">
        <w:rPr>
          <w:rFonts w:ascii="Arial" w:hAnsi="Arial" w:cs="Arial"/>
          <w:sz w:val="20"/>
          <w:lang w:val="en-US"/>
        </w:rPr>
        <w:t>fat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store) can be </w:t>
      </w:r>
      <w:proofErr w:type="spellStart"/>
      <w:r w:rsidRPr="005A6165">
        <w:rPr>
          <w:rFonts w:ascii="Arial" w:hAnsi="Arial" w:cs="Arial"/>
          <w:sz w:val="20"/>
          <w:lang w:val="en-US"/>
        </w:rPr>
        <w:t>metabolised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/ respired to water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little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urine…) conserve water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hard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mouth) not damaged by spines on plants / on food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not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damaged by hard / dry food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     </w:t>
      </w:r>
      <w:proofErr w:type="gramStart"/>
      <w:r w:rsidRPr="005A6165">
        <w:rPr>
          <w:rFonts w:ascii="Arial" w:hAnsi="Arial" w:cs="Arial"/>
          <w:sz w:val="20"/>
          <w:lang w:val="en-US"/>
        </w:rPr>
        <w:t>dromedary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/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C.dromedarius</w:t>
      </w:r>
      <w:proofErr w:type="spell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and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A6165">
        <w:rPr>
          <w:rFonts w:ascii="Arial" w:hAnsi="Arial" w:cs="Arial"/>
          <w:sz w:val="20"/>
          <w:lang w:val="en-US"/>
        </w:rPr>
        <w:t>bactrian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/ 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C.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bactrianus</w:t>
      </w:r>
      <w:proofErr w:type="spell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no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mark for the names, but must be identified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because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same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genus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‘both are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Camelus</w:t>
      </w:r>
      <w:proofErr w:type="spellEnd"/>
      <w:r w:rsidRPr="005A6165">
        <w:rPr>
          <w:rFonts w:ascii="Arial" w:hAnsi="Arial" w:cs="Arial"/>
          <w:i/>
          <w:iCs/>
          <w:sz w:val="20"/>
          <w:lang w:val="en-US"/>
        </w:rPr>
        <w:t>’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(d)     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two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 </w:t>
      </w:r>
      <w:proofErr w:type="gramStart"/>
      <w:r w:rsidRPr="005A6165">
        <w:rPr>
          <w:rFonts w:ascii="Arial" w:hAnsi="Arial" w:cs="Arial"/>
          <w:sz w:val="20"/>
          <w:lang w:val="en-US"/>
        </w:rPr>
        <w:t>the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fossil record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 </w:t>
      </w:r>
      <w:proofErr w:type="gramStart"/>
      <w:r w:rsidRPr="005A6165">
        <w:rPr>
          <w:rFonts w:ascii="Arial" w:hAnsi="Arial" w:cs="Arial"/>
          <w:sz w:val="20"/>
          <w:lang w:val="en-US"/>
        </w:rPr>
        <w:t>oldest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fossils in N. America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 </w:t>
      </w:r>
      <w:proofErr w:type="gramStart"/>
      <w:r w:rsidRPr="005A6165">
        <w:rPr>
          <w:rFonts w:ascii="Arial" w:hAnsi="Arial" w:cs="Arial"/>
          <w:sz w:val="20"/>
          <w:lang w:val="en-US"/>
        </w:rPr>
        <w:t>newer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fossils in S. America / in Asia / in Africa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numbers for ages (45 Mya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and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3 Mya / 6 Mya)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 </w:t>
      </w:r>
      <w:r w:rsidRPr="005A6165">
        <w:rPr>
          <w:rFonts w:ascii="Arial" w:hAnsi="Arial" w:cs="Arial"/>
          <w:sz w:val="20"/>
          <w:lang w:val="en-US"/>
        </w:rPr>
        <w:t> </w:t>
      </w:r>
      <w:proofErr w:type="gramStart"/>
      <w:r w:rsidRPr="005A6165">
        <w:rPr>
          <w:rFonts w:ascii="Arial" w:hAnsi="Arial" w:cs="Arial"/>
          <w:sz w:val="20"/>
          <w:lang w:val="en-US"/>
        </w:rPr>
        <w:t>chemical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/ DNA analysis of living species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radioactive dating of fossils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(e)     </w:t>
      </w:r>
      <w:proofErr w:type="gramStart"/>
      <w:r w:rsidRPr="005A6165">
        <w:rPr>
          <w:rFonts w:ascii="Arial" w:hAnsi="Arial" w:cs="Arial"/>
          <w:sz w:val="20"/>
          <w:lang w:val="en-US"/>
        </w:rPr>
        <w:t>isolation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separate camel populations by sea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by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mountains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habitat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variation / described between populations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examples – biotic (e.g. food / predators) or abiotic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genetic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variation / mutation in each population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45 million years is sufficient time to accumulate enough mutations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natural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selection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better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adapted survive to reproduce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pass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on </w:t>
      </w:r>
      <w:proofErr w:type="spellStart"/>
      <w:r w:rsidRPr="005A6165">
        <w:rPr>
          <w:rFonts w:ascii="Arial" w:hAnsi="Arial" w:cs="Arial"/>
          <w:sz w:val="20"/>
          <w:lang w:val="en-US"/>
        </w:rPr>
        <w:t>favourable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allele(s)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gene(s)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[14]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>Q13.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(a)     </w:t>
      </w:r>
      <w:proofErr w:type="gramStart"/>
      <w:r w:rsidRPr="005A6165">
        <w:rPr>
          <w:rFonts w:ascii="Arial" w:hAnsi="Arial" w:cs="Arial"/>
          <w:sz w:val="20"/>
          <w:lang w:val="en-US"/>
        </w:rPr>
        <w:t>white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blood cells have the same DNA / genes / chromosomes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lastRenderedPageBreak/>
        <w:t>have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the gene for GH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have all the genes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all body cells (except RBCs) have all of the genes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u w:val="single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 </w:t>
      </w:r>
      <w:proofErr w:type="gramStart"/>
      <w:r w:rsidRPr="005A6165">
        <w:rPr>
          <w:rFonts w:ascii="Arial" w:hAnsi="Arial" w:cs="Arial"/>
          <w:sz w:val="20"/>
          <w:lang w:val="en-US"/>
        </w:rPr>
        <w:t>enzyme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has specifically-shaped </w:t>
      </w:r>
      <w:r w:rsidRPr="005A6165">
        <w:rPr>
          <w:rFonts w:ascii="Arial" w:hAnsi="Arial" w:cs="Arial"/>
          <w:sz w:val="20"/>
          <w:u w:val="single"/>
          <w:lang w:val="en-US"/>
        </w:rPr>
        <w:t>active site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u w:val="single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the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2 antibiotic resistance genes have different (sequence of) </w:t>
      </w:r>
      <w:r w:rsidRPr="005A6165">
        <w:rPr>
          <w:rFonts w:ascii="Arial" w:hAnsi="Arial" w:cs="Arial"/>
          <w:sz w:val="20"/>
          <w:u w:val="single"/>
          <w:lang w:val="en-US"/>
        </w:rPr>
        <w:t>bases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only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Tetracycline-resistance gene fits (active site of) enzyme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only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Tetracycline-resistance gene is complementary to (active site of) enzyme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9"/>
        <w:gridCol w:w="1530"/>
      </w:tblGrid>
      <w:tr w:rsidR="003B6C73" w:rsidRPr="005A6165" w:rsidTr="005A03CE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A6165">
              <w:rPr>
                <w:rFonts w:ascii="Arial" w:hAnsi="Arial" w:cs="Arial"/>
                <w:b/>
                <w:bCs/>
                <w:sz w:val="20"/>
                <w:lang w:val="en-US"/>
              </w:rPr>
              <w:t>Ampicillin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A6165">
              <w:rPr>
                <w:rFonts w:ascii="Arial" w:hAnsi="Arial" w:cs="Arial"/>
                <w:b/>
                <w:bCs/>
                <w:sz w:val="20"/>
                <w:lang w:val="en-US"/>
              </w:rPr>
              <w:t>Tetracycline</w:t>
            </w:r>
          </w:p>
        </w:tc>
      </w:tr>
      <w:tr w:rsidR="003B6C73" w:rsidRPr="005A6165" w:rsidTr="005A03CE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A6165">
              <w:rPr>
                <w:rFonts w:ascii="Segoe UI Symbol" w:hAnsi="Segoe UI Symbol" w:cs="Segoe UI Symbol"/>
                <w:sz w:val="20"/>
                <w:lang w:val="en-US"/>
              </w:rPr>
              <w:t>✔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A6165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680B448" wp14:editId="22912465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73" w:rsidRPr="005A6165" w:rsidTr="005A03CE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A6165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52E024C" wp14:editId="411ADBA6">
                  <wp:extent cx="182880" cy="182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A6165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E69586E" wp14:editId="6A7247BA">
                  <wp:extent cx="182880" cy="182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73" w:rsidRPr="005A6165" w:rsidTr="005A03CE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A6165">
              <w:rPr>
                <w:rFonts w:ascii="Segoe UI Symbol" w:hAnsi="Segoe UI Symbol" w:cs="Segoe UI Symbol"/>
                <w:sz w:val="20"/>
                <w:lang w:val="en-US"/>
              </w:rPr>
              <w:t>✔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73" w:rsidRPr="005A6165" w:rsidRDefault="003B6C73" w:rsidP="005A03C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A6165">
              <w:rPr>
                <w:rFonts w:ascii="Segoe UI Symbol" w:hAnsi="Segoe UI Symbol" w:cs="Segoe UI Symbol"/>
                <w:sz w:val="20"/>
                <w:lang w:val="en-US"/>
              </w:rPr>
              <w:t>✔</w:t>
            </w:r>
          </w:p>
        </w:tc>
      </w:tr>
    </w:tbl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1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 for each correct row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if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no other mark, allow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1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 for one correct column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(d)     </w:t>
      </w:r>
      <w:proofErr w:type="gramStart"/>
      <w:r w:rsidRPr="005A6165">
        <w:rPr>
          <w:rFonts w:ascii="Arial" w:hAnsi="Arial" w:cs="Arial"/>
          <w:sz w:val="20"/>
          <w:lang w:val="en-US"/>
        </w:rPr>
        <w:t>clone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produced by asexual reproduction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by ‘mitosis’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all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DNA / all genes are copied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GH gene copied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plasmid copied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every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cell receives a copy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receives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every gene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receives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GH gene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receives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plasmid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genetically-identical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cells</w:t>
      </w:r>
    </w:p>
    <w:p w:rsidR="003B6C73" w:rsidRPr="005A6165" w:rsidRDefault="003B6C73" w:rsidP="003B6C7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>Q14.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(a)     </w:t>
      </w:r>
      <w:proofErr w:type="gramStart"/>
      <w:r w:rsidRPr="005A6165">
        <w:rPr>
          <w:rFonts w:ascii="Arial" w:hAnsi="Arial" w:cs="Arial"/>
          <w:sz w:val="20"/>
          <w:lang w:val="en-US"/>
        </w:rPr>
        <w:t>pupils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dilated (at </w:t>
      </w:r>
      <w:r w:rsidRPr="005A6165">
        <w:rPr>
          <w:rFonts w:ascii="Arial" w:hAnsi="Arial" w:cs="Arial"/>
          <w:b/>
          <w:bCs/>
          <w:sz w:val="20"/>
          <w:lang w:val="en-US"/>
        </w:rPr>
        <w:t>B</w:t>
      </w:r>
      <w:r w:rsidRPr="005A6165">
        <w:rPr>
          <w:rFonts w:ascii="Arial" w:hAnsi="Arial" w:cs="Arial"/>
          <w:sz w:val="20"/>
          <w:lang w:val="en-US"/>
        </w:rPr>
        <w:t>)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converse for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A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in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dim light / low light levels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because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circular muscles (in iris) relax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and</w:t>
      </w:r>
      <w:proofErr w:type="gramEnd"/>
      <w:r w:rsidRPr="005A6165">
        <w:rPr>
          <w:rFonts w:ascii="Arial" w:hAnsi="Arial" w:cs="Arial"/>
          <w:sz w:val="20"/>
          <w:lang w:val="en-US"/>
        </w:rPr>
        <w:t>) radial muscles contract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     </w:t>
      </w:r>
      <w:proofErr w:type="gramStart"/>
      <w:r w:rsidRPr="005A6165">
        <w:rPr>
          <w:rFonts w:ascii="Arial" w:hAnsi="Arial" w:cs="Arial"/>
          <w:sz w:val="20"/>
          <w:lang w:val="en-US"/>
        </w:rPr>
        <w:t>figure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2 shows myopia where light does not focus on the retina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lastRenderedPageBreak/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refraction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in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figure 3 the lens bends the light so that light focuses on the retina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[6]</w:t>
      </w:r>
    </w:p>
    <w:p w:rsidR="00CA6DC1" w:rsidRPr="005A6165" w:rsidRDefault="00CA6DC1" w:rsidP="00171CF3">
      <w:pPr>
        <w:spacing w:after="0"/>
        <w:rPr>
          <w:sz w:val="20"/>
        </w:rPr>
      </w:pPr>
    </w:p>
    <w:p w:rsidR="00CA50E9" w:rsidRPr="005A6165" w:rsidRDefault="00CA50E9" w:rsidP="00171CF3">
      <w:pPr>
        <w:spacing w:after="0"/>
        <w:rPr>
          <w:sz w:val="20"/>
        </w:rPr>
      </w:pPr>
    </w:p>
    <w:p w:rsidR="00CA50E9" w:rsidRPr="005A6165" w:rsidRDefault="00CA50E9" w:rsidP="00171CF3">
      <w:pPr>
        <w:spacing w:after="0"/>
        <w:rPr>
          <w:sz w:val="20"/>
        </w:rPr>
      </w:pP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4"/>
          <w:szCs w:val="27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color w:val="000000"/>
          <w:sz w:val="24"/>
          <w:szCs w:val="27"/>
          <w:lang w:val="en-US" w:eastAsia="en-GB"/>
        </w:rPr>
        <w:t>Q15.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(a)    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any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</w:t>
      </w: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three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from: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a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(chemical) messenger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an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organic substance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correct named example – e.g. protein / modified amino acid / catecholamine / steroid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made by the endocrine system / an endocrine gland / endocrine organ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made by / released from a (ductless) gland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affects (a) specific / target organ(s) / tissue(s)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released into the blood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carried by the blood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3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(b)    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insulin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</w:t>
      </w: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and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glucagon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both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required for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1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 correct spelling only for glucagon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(c)     </w:t>
      </w: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Level 2 (3-4 marks):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Relevant points (reasons / causes) are identified, given in detail and logically linked to form a clear account.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Level 1 (1-2 marks):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Relevant points (reasons / causes) are identified, and there are attempts at logically linking. The resulting account is not fully clear.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No relevant content (0 marks)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Indicative content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(0−0.5 h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: )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glucose from meal enters blood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increase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in blood glucose (to 6.5 </w:t>
      </w:r>
      <w:proofErr w:type="spellStart"/>
      <w:r w:rsidRPr="005A6165">
        <w:rPr>
          <w:rFonts w:ascii="Arial" w:eastAsiaTheme="minorEastAsia" w:hAnsi="Arial" w:cs="Arial"/>
          <w:sz w:val="20"/>
          <w:lang w:val="en-US" w:eastAsia="en-GB"/>
        </w:rPr>
        <w:t>mmol</w:t>
      </w:r>
      <w:proofErr w:type="spell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/ dm</w:t>
      </w:r>
      <w:r w:rsidRPr="005A6165"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  <w:t>3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)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glucose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detected by pancreas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pancreas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secretes insulin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(insulin causes) glucose to move (out of blood) into cells / liver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liver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converts glucose to glycogen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causing a fall in blood glucose (after 0.5h)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low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blood glucose (&lt; 5.0 </w:t>
      </w:r>
      <w:proofErr w:type="spellStart"/>
      <w:r w:rsidRPr="005A6165">
        <w:rPr>
          <w:rFonts w:ascii="Arial" w:eastAsiaTheme="minorEastAsia" w:hAnsi="Arial" w:cs="Arial"/>
          <w:sz w:val="20"/>
          <w:lang w:val="en-US" w:eastAsia="en-GB"/>
        </w:rPr>
        <w:t>mmol</w:t>
      </w:r>
      <w:proofErr w:type="spell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/ dm</w:t>
      </w:r>
      <w:r w:rsidRPr="005A6165"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  <w:t>3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) detected by pancreas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pancreas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releases glucagon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liver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converts glycogen to glucose (which enters blood)</w:t>
      </w:r>
    </w:p>
    <w:p w:rsidR="00CA50E9" w:rsidRPr="005A6165" w:rsidRDefault="00CA50E9" w:rsidP="00CA50E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•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 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blood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glucose rises (after 1 h </w:t>
      </w: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to 5.2 </w:t>
      </w:r>
      <w:proofErr w:type="spellStart"/>
      <w:r w:rsidRPr="005A6165">
        <w:rPr>
          <w:rFonts w:ascii="Arial" w:eastAsiaTheme="minorEastAsia" w:hAnsi="Arial" w:cs="Arial"/>
          <w:sz w:val="20"/>
          <w:lang w:val="en-US" w:eastAsia="en-GB"/>
        </w:rPr>
        <w:t>mmol</w:t>
      </w:r>
      <w:proofErr w:type="spell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/ </w:t>
      </w:r>
      <w:proofErr w:type="spellStart"/>
      <w:r w:rsidRPr="005A6165">
        <w:rPr>
          <w:rFonts w:ascii="Arial" w:eastAsiaTheme="minorEastAsia" w:hAnsi="Arial" w:cs="Arial"/>
          <w:sz w:val="20"/>
          <w:lang w:val="en-US" w:eastAsia="en-GB"/>
        </w:rPr>
        <w:t>dm</w:t>
      </w:r>
      <w:proofErr w:type="spellEnd"/>
      <w:r w:rsidRPr="005A6165">
        <w:rPr>
          <w:rFonts w:ascii="Arial" w:eastAsiaTheme="minorEastAsia" w:hAnsi="Arial" w:cs="Arial"/>
          <w:sz w:val="20"/>
          <w:lang w:val="en-US" w:eastAsia="en-GB"/>
        </w:rPr>
        <w:t> </w:t>
      </w:r>
      <w:r w:rsidRPr="005A6165"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  <w:t>3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(at 1.5 h))</w:t>
      </w:r>
    </w:p>
    <w:p w:rsidR="00CA50E9" w:rsidRPr="005A6165" w:rsidRDefault="00CA50E9" w:rsidP="00171CF3">
      <w:pPr>
        <w:spacing w:after="0"/>
        <w:rPr>
          <w:sz w:val="20"/>
        </w:rPr>
      </w:pPr>
    </w:p>
    <w:p w:rsidR="00F637E5" w:rsidRPr="005A6165" w:rsidRDefault="00F637E5" w:rsidP="00F637E5">
      <w:pPr>
        <w:pStyle w:val="question"/>
        <w:spacing w:before="0" w:beforeAutospacing="0" w:after="0" w:afterAutospacing="0"/>
        <w:outlineLvl w:val="5"/>
        <w:rPr>
          <w:rFonts w:ascii="Arial" w:hAnsi="Arial" w:cs="Arial"/>
          <w:color w:val="222222"/>
          <w:sz w:val="20"/>
          <w:szCs w:val="22"/>
        </w:rPr>
      </w:pPr>
      <w:r w:rsidRPr="005A6165">
        <w:rPr>
          <w:sz w:val="22"/>
        </w:rPr>
        <w:t xml:space="preserve">16.  </w:t>
      </w:r>
      <w:r w:rsidRPr="005A6165">
        <w:rPr>
          <w:rFonts w:ascii="Arial" w:hAnsi="Arial" w:cs="Arial"/>
          <w:color w:val="222222"/>
          <w:sz w:val="20"/>
          <w:szCs w:val="22"/>
        </w:rPr>
        <w:t>Marks awarded for this answer will be determined by the Quality of Communication (QC) as well as the standard of the scientific response. Examiners should also apply a ‘best-fit’ approach to the marking.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0 marks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No relevant content.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Level 1 (1 – 2 marks)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There is a description of thermoregulation 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or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at least one correct mechanism (skin, sweat glands or muscles) but roles may be confused.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lastRenderedPageBreak/>
        <w:t>Level 2 (3 – 4 marks)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There is a description of thermoregulation 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or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some correct mechanisms (sweating, shivering, blood flow in the skin).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Level 3 (5 – 6 marks)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There is a clear description of thermoregulation by TC or skin </w:t>
      </w:r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and</w:t>
      </w: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some correct control mechanisms.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>examples</w:t>
      </w:r>
      <w:proofErr w:type="gramEnd"/>
      <w:r w:rsidRPr="005A6165">
        <w:rPr>
          <w:rFonts w:ascii="Arial" w:eastAsia="Times New Roman" w:hAnsi="Arial" w:cs="Arial"/>
          <w:b/>
          <w:bCs/>
          <w:color w:val="222222"/>
          <w:sz w:val="20"/>
          <w:lang w:eastAsia="en-GB"/>
        </w:rPr>
        <w:t xml:space="preserve"> of biology points made in the response: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full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marks may be awarded for detailed description of what happens if the core temperature is </w:t>
      </w:r>
      <w:r w:rsidRPr="005A6165">
        <w:rPr>
          <w:rFonts w:ascii="Arial" w:eastAsia="Times New Roman" w:hAnsi="Arial" w:cs="Arial"/>
          <w:i/>
          <w:iCs/>
          <w:color w:val="222222"/>
          <w:sz w:val="20"/>
          <w:u w:val="single"/>
          <w:lang w:eastAsia="en-GB"/>
        </w:rPr>
        <w:t>either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too high </w:t>
      </w:r>
      <w:r w:rsidRPr="005A6165">
        <w:rPr>
          <w:rFonts w:ascii="Arial" w:eastAsia="Times New Roman" w:hAnsi="Arial" w:cs="Arial"/>
          <w:i/>
          <w:iCs/>
          <w:color w:val="222222"/>
          <w:sz w:val="20"/>
          <w:u w:val="single"/>
          <w:lang w:eastAsia="en-GB"/>
        </w:rPr>
        <w:t>or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too low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temperature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receptors in TC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the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TC detects (core) body / blood temperature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temperature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receptors in the skin send impulses to the TC, giving information about skin temperature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if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the core body temperature is too high: blood vessels / arterioles supplying the skin capillaries dilate / vasodilation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n-GB"/>
        </w:rPr>
        <w:t>do</w:t>
      </w:r>
      <w:proofErr w:type="gramEnd"/>
      <w:r w:rsidRPr="005A616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n-GB"/>
        </w:rPr>
        <w:t xml:space="preserve"> not</w:t>
      </w:r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accept refs to veins instead of arterioles or answers that imply blood vessels have moved up / down through the skin.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so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that more blood flows (through the skin) and more heat is lost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sweat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glands release more sweat to cool the body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by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evaporation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if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the core body temperature is too low: blood vessels supplying the skin capillaries constrict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to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reduce the flow of blood (through the skin) and less heat is lost</w:t>
      </w:r>
    </w:p>
    <w:p w:rsidR="00F637E5" w:rsidRPr="005A6165" w:rsidRDefault="00F637E5" w:rsidP="00F637E5">
      <w:pPr>
        <w:spacing w:after="0" w:line="240" w:lineRule="auto"/>
        <w:outlineLvl w:val="5"/>
        <w:rPr>
          <w:rFonts w:ascii="Arial" w:eastAsia="Times New Roman" w:hAnsi="Arial" w:cs="Arial"/>
          <w:i/>
          <w:iCs/>
          <w:color w:val="222222"/>
          <w:sz w:val="20"/>
          <w:lang w:eastAsia="en-GB"/>
        </w:rPr>
      </w:pPr>
      <w:proofErr w:type="gramStart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>allow</w:t>
      </w:r>
      <w:proofErr w:type="gramEnd"/>
      <w:r w:rsidRPr="005A6165">
        <w:rPr>
          <w:rFonts w:ascii="Arial" w:eastAsia="Times New Roman" w:hAnsi="Arial" w:cs="Arial"/>
          <w:i/>
          <w:iCs/>
          <w:color w:val="222222"/>
          <w:sz w:val="20"/>
          <w:lang w:eastAsia="en-GB"/>
        </w:rPr>
        <w:t xml:space="preserve"> idea of blood diverted to vital organs in extreme cold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muscles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may shiver to release (heat) energy</w:t>
      </w:r>
    </w:p>
    <w:p w:rsidR="00F637E5" w:rsidRPr="005A6165" w:rsidRDefault="00F637E5" w:rsidP="00F637E5">
      <w:pPr>
        <w:spacing w:after="0" w:line="240" w:lineRule="auto"/>
        <w:ind w:hanging="567"/>
        <w:outlineLvl w:val="5"/>
        <w:rPr>
          <w:rFonts w:ascii="Arial" w:eastAsia="Times New Roman" w:hAnsi="Arial" w:cs="Arial"/>
          <w:color w:val="222222"/>
          <w:sz w:val="20"/>
          <w:lang w:eastAsia="en-GB"/>
        </w:rPr>
      </w:pPr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•        </w:t>
      </w:r>
      <w:proofErr w:type="gramStart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>from</w:t>
      </w:r>
      <w:proofErr w:type="gramEnd"/>
      <w:r w:rsidRPr="005A6165">
        <w:rPr>
          <w:rFonts w:ascii="Arial" w:eastAsia="Times New Roman" w:hAnsi="Arial" w:cs="Arial"/>
          <w:color w:val="222222"/>
          <w:sz w:val="20"/>
          <w:lang w:eastAsia="en-GB"/>
        </w:rPr>
        <w:t xml:space="preserve"> respiration, some of which is lost as heat</w:t>
      </w:r>
    </w:p>
    <w:p w:rsidR="00F637E5" w:rsidRPr="005A6165" w:rsidRDefault="00F637E5" w:rsidP="00F637E5">
      <w:pPr>
        <w:spacing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18"/>
          <w:szCs w:val="20"/>
          <w:lang w:eastAsia="en-GB"/>
        </w:rPr>
      </w:pPr>
      <w:r w:rsidRPr="005A6165">
        <w:rPr>
          <w:rFonts w:ascii="Arial" w:eastAsia="Times New Roman" w:hAnsi="Arial" w:cs="Arial"/>
          <w:b/>
          <w:bCs/>
          <w:color w:val="222222"/>
          <w:sz w:val="18"/>
          <w:szCs w:val="20"/>
          <w:lang w:eastAsia="en-GB"/>
        </w:rPr>
        <w:t>[6]</w:t>
      </w:r>
    </w:p>
    <w:p w:rsidR="00F637E5" w:rsidRPr="005A6165" w:rsidRDefault="00F637E5" w:rsidP="00171CF3">
      <w:pPr>
        <w:spacing w:after="0"/>
        <w:rPr>
          <w:sz w:val="20"/>
        </w:rPr>
      </w:pPr>
    </w:p>
    <w:p w:rsidR="009D22A3" w:rsidRPr="005A6165" w:rsidRDefault="009D22A3" w:rsidP="00171CF3">
      <w:pPr>
        <w:spacing w:after="0"/>
        <w:rPr>
          <w:sz w:val="20"/>
        </w:rPr>
      </w:pP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17 (a)     if too high </w:t>
      </w:r>
      <w:r w:rsidRPr="005A6165">
        <w:rPr>
          <w:rFonts w:ascii="Arial" w:eastAsiaTheme="minorEastAsia" w:hAnsi="Arial" w:cs="Arial"/>
          <w:sz w:val="20"/>
          <w:u w:val="single"/>
          <w:lang w:val="en-US" w:eastAsia="en-GB"/>
        </w:rPr>
        <w:t>insulin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released from pancreas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so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glucose is moved into cells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glucose is stored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if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too low, </w:t>
      </w:r>
      <w:r w:rsidRPr="005A6165">
        <w:rPr>
          <w:rFonts w:ascii="Arial" w:eastAsiaTheme="minorEastAsia" w:hAnsi="Arial" w:cs="Arial"/>
          <w:sz w:val="20"/>
          <w:u w:val="single"/>
          <w:lang w:val="en-US" w:eastAsia="en-GB"/>
        </w:rPr>
        <w:t>glucagon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is released (from pancreas)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causes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glycogen to be converted to glucose </w:t>
      </w:r>
      <w:r w:rsidRPr="005A6165">
        <w:rPr>
          <w:rFonts w:ascii="Arial" w:eastAsiaTheme="minorEastAsia" w:hAnsi="Arial" w:cs="Arial"/>
          <w:sz w:val="20"/>
          <w:u w:val="single"/>
          <w:lang w:val="en-US" w:eastAsia="en-GB"/>
        </w:rPr>
        <w:t>and</w:t>
      </w: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released into the blood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(b)    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type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1 not enough / no insulin produced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whereas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type 2 cells do not respond to insulin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type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1 is treated with injections of insulin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whereas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type 2 is treated with diet and exercise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loss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of weight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drugs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(c)     (3.45 × 10</w:t>
      </w:r>
      <w:r w:rsidRPr="005A6165"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  <w:t>6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) + (5.49 × 10</w:t>
      </w:r>
      <w:r w:rsidRPr="005A6165"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  <w:t>5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) = 3.999 × 10</w:t>
      </w:r>
      <w:r w:rsidRPr="005A6165">
        <w:rPr>
          <w:rFonts w:ascii="Arial" w:eastAsiaTheme="minorEastAsia" w:hAnsi="Arial" w:cs="Arial"/>
          <w:sz w:val="18"/>
          <w:szCs w:val="20"/>
          <w:vertAlign w:val="superscript"/>
          <w:lang w:val="en-US" w:eastAsia="en-GB"/>
        </w:rPr>
        <w:t>6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3 450 000 + 549 000 = 3 999 000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3.999 × 10</w:t>
      </w:r>
      <w:r w:rsidRPr="005A6165">
        <w:rPr>
          <w:rFonts w:ascii="Arial" w:eastAsiaTheme="minorEastAsia" w:hAnsi="Arial" w:cs="Arial"/>
          <w:i/>
          <w:iCs/>
          <w:sz w:val="18"/>
          <w:szCs w:val="20"/>
          <w:vertAlign w:val="superscript"/>
          <w:lang w:val="en-US" w:eastAsia="en-GB"/>
        </w:rPr>
        <w:t>6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or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3 999 000 with no working shown for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1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noProof/>
          <w:sz w:val="16"/>
          <w:szCs w:val="18"/>
          <w:lang w:eastAsia="en-GB"/>
        </w:rPr>
        <w:drawing>
          <wp:inline distT="0" distB="0" distL="0" distR="0" wp14:anchorId="3D36AD9F" wp14:editId="75AF7AAF">
            <wp:extent cx="1038860" cy="33274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noProof/>
          <w:sz w:val="20"/>
          <w:lang w:eastAsia="en-GB"/>
        </w:rPr>
        <w:drawing>
          <wp:inline distT="0" distB="0" distL="0" distR="0" wp14:anchorId="6802882E" wp14:editId="442F293F">
            <wp:extent cx="979805" cy="297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eastAsiaTheme="minorEastAsia" w:hAnsi="Arial" w:cs="Arial"/>
          <w:sz w:val="20"/>
          <w:lang w:val="en-US" w:eastAsia="en-GB"/>
        </w:rPr>
        <w:t> 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lastRenderedPageBreak/>
        <w:t>= 6.15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6.15 with no working shown for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2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marks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for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1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 for a calculation using either: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i/>
          <w:iCs/>
          <w:noProof/>
          <w:sz w:val="20"/>
          <w:lang w:eastAsia="en-GB"/>
        </w:rPr>
        <w:drawing>
          <wp:inline distT="0" distB="0" distL="0" distR="0" wp14:anchorId="604E3C3D" wp14:editId="3469CEA5">
            <wp:extent cx="635635" cy="332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 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i/>
          <w:iCs/>
          <w:noProof/>
          <w:sz w:val="20"/>
          <w:lang w:eastAsia="en-GB"/>
        </w:rPr>
        <w:drawing>
          <wp:inline distT="0" distB="0" distL="0" distR="0" wp14:anchorId="5A296BA7" wp14:editId="0213CC19">
            <wp:extent cx="647065" cy="302895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 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i/>
          <w:iCs/>
          <w:noProof/>
          <w:sz w:val="20"/>
          <w:lang w:eastAsia="en-GB"/>
        </w:rPr>
        <w:drawing>
          <wp:inline distT="0" distB="0" distL="0" distR="0" wp14:anchorId="4C899A2C" wp14:editId="55EC6194">
            <wp:extent cx="635635" cy="326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 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r w:rsidRPr="005A6165">
        <w:rPr>
          <w:rFonts w:ascii="Arial" w:eastAsiaTheme="minorEastAsia" w:hAnsi="Arial" w:cs="Arial"/>
          <w:b/>
          <w:bCs/>
          <w:i/>
          <w:iCs/>
          <w:noProof/>
          <w:sz w:val="20"/>
          <w:lang w:eastAsia="en-GB"/>
        </w:rPr>
        <w:drawing>
          <wp:inline distT="0" distB="0" distL="0" distR="0" wp14:anchorId="68684234" wp14:editId="02C0C41F">
            <wp:extent cx="647065" cy="297180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 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6.2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6.2 with no working shown for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3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marks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allow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</w:t>
      </w:r>
      <w:proofErr w:type="spell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ecf</w:t>
      </w:r>
      <w:proofErr w:type="spell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from second step correctly rounded for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1</w:t>
      </w:r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(d)    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could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be other reasons for glucose in urine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blood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test gives current / immediate result, urine levels might be several hours old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not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always glucose in urine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(e)     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results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not affected by glucose from food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8 hours is sufficient time for insulin to have acted on any glucose from food 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eaten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b/>
          <w:b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or</w:t>
      </w:r>
      <w:proofErr w:type="gramEnd"/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so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that there is a low starting point to show the effect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20"/>
          <w:lang w:val="en-US" w:eastAsia="en-GB"/>
        </w:rPr>
      </w:pPr>
      <w:r w:rsidRPr="005A6165">
        <w:rPr>
          <w:rFonts w:ascii="Arial" w:eastAsiaTheme="minorEastAsia" w:hAnsi="Arial" w:cs="Arial"/>
          <w:sz w:val="20"/>
          <w:lang w:val="en-US" w:eastAsia="en-GB"/>
        </w:rPr>
        <w:t>(f)     (</w:t>
      </w: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patient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</w:t>
      </w: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A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)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>no</w:t>
      </w:r>
      <w:proofErr w:type="gramEnd"/>
      <w:r w:rsidRPr="005A6165">
        <w:rPr>
          <w:rFonts w:ascii="Arial" w:eastAsiaTheme="minorEastAsia" w:hAnsi="Arial" w:cs="Arial"/>
          <w:i/>
          <w:iCs/>
          <w:sz w:val="20"/>
          <w:lang w:val="en-US" w:eastAsia="en-GB"/>
        </w:rPr>
        <w:t xml:space="preserve"> mark for identifying </w:t>
      </w:r>
      <w:r w:rsidRPr="005A6165">
        <w:rPr>
          <w:rFonts w:ascii="Arial" w:eastAsiaTheme="minorEastAsia" w:hAnsi="Arial" w:cs="Arial"/>
          <w:b/>
          <w:bCs/>
          <w:i/>
          <w:iCs/>
          <w:sz w:val="20"/>
          <w:lang w:val="en-US" w:eastAsia="en-GB"/>
        </w:rPr>
        <w:t>A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glucose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level much higher (than </w:t>
      </w:r>
      <w:r w:rsidRPr="005A6165">
        <w:rPr>
          <w:rFonts w:ascii="Arial" w:eastAsiaTheme="minorEastAsia" w:hAnsi="Arial" w:cs="Arial"/>
          <w:b/>
          <w:bCs/>
          <w:sz w:val="20"/>
          <w:lang w:val="en-US" w:eastAsia="en-GB"/>
        </w:rPr>
        <w:t>B</w:t>
      </w:r>
      <w:r w:rsidRPr="005A6165">
        <w:rPr>
          <w:rFonts w:ascii="Arial" w:eastAsiaTheme="minorEastAsia" w:hAnsi="Arial" w:cs="Arial"/>
          <w:sz w:val="20"/>
          <w:lang w:val="en-US" w:eastAsia="en-GB"/>
        </w:rPr>
        <w:t>)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sz w:val="20"/>
          <w:lang w:val="en-US" w:eastAsia="en-GB"/>
        </w:rPr>
      </w:pPr>
      <w:proofErr w:type="gramStart"/>
      <w:r w:rsidRPr="005A6165">
        <w:rPr>
          <w:rFonts w:ascii="Arial" w:eastAsiaTheme="minorEastAsia" w:hAnsi="Arial" w:cs="Arial"/>
          <w:sz w:val="20"/>
          <w:lang w:val="en-US" w:eastAsia="en-GB"/>
        </w:rPr>
        <w:t>and</w:t>
      </w:r>
      <w:proofErr w:type="gramEnd"/>
      <w:r w:rsidRPr="005A6165">
        <w:rPr>
          <w:rFonts w:ascii="Arial" w:eastAsiaTheme="minorEastAsia" w:hAnsi="Arial" w:cs="Arial"/>
          <w:sz w:val="20"/>
          <w:lang w:val="en-US" w:eastAsia="en-GB"/>
        </w:rPr>
        <w:t xml:space="preserve"> remains high / does not fall</w:t>
      </w:r>
    </w:p>
    <w:p w:rsidR="009D22A3" w:rsidRPr="005A6165" w:rsidRDefault="009D22A3" w:rsidP="009D22A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</w:pPr>
      <w:r w:rsidRPr="005A6165">
        <w:rPr>
          <w:rFonts w:ascii="Times New Roman" w:eastAsiaTheme="minorEastAsia" w:hAnsi="Times New Roman" w:cs="Times New Roman"/>
          <w:b/>
          <w:bCs/>
          <w:sz w:val="16"/>
          <w:szCs w:val="18"/>
          <w:lang w:val="en-US" w:eastAsia="en-GB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  <w:lang w:val="en-US"/>
        </w:rPr>
      </w:pPr>
      <w:r w:rsidRPr="00A564D1">
        <w:rPr>
          <w:rFonts w:ascii="Arial" w:hAnsi="Arial" w:cs="Arial"/>
          <w:b/>
          <w:bCs/>
          <w:color w:val="000000"/>
          <w:szCs w:val="27"/>
          <w:lang w:val="en-US"/>
        </w:rPr>
        <w:t>18.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(a)     (</w:t>
      </w:r>
      <w:proofErr w:type="gramStart"/>
      <w:r w:rsidRPr="00A564D1">
        <w:rPr>
          <w:rFonts w:ascii="Arial" w:hAnsi="Arial" w:cs="Arial"/>
          <w:sz w:val="18"/>
          <w:lang w:val="en-US"/>
        </w:rPr>
        <w:t>molecules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are) (too) large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cannot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pass through (filtration) membrane / (holes in) filter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allow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‘is not filtered out of the blood’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(b)     </w:t>
      </w:r>
      <w:proofErr w:type="gramStart"/>
      <w:r w:rsidRPr="00A564D1">
        <w:rPr>
          <w:rFonts w:ascii="Arial" w:hAnsi="Arial" w:cs="Arial"/>
          <w:sz w:val="18"/>
          <w:lang w:val="en-US"/>
        </w:rPr>
        <w:t>glucose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is reabsorbed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8"/>
          <w:lang w:val="en-US"/>
        </w:rPr>
      </w:pPr>
      <w:proofErr w:type="gramStart"/>
      <w:r w:rsidRPr="00A564D1">
        <w:rPr>
          <w:rFonts w:ascii="Arial" w:hAnsi="Arial" w:cs="Arial"/>
          <w:i/>
          <w:iCs/>
          <w:sz w:val="18"/>
          <w:lang w:val="en-US"/>
        </w:rPr>
        <w:t>ignore</w:t>
      </w:r>
      <w:proofErr w:type="gramEnd"/>
      <w:r w:rsidRPr="00A564D1">
        <w:rPr>
          <w:rFonts w:ascii="Arial" w:hAnsi="Arial" w:cs="Arial"/>
          <w:i/>
          <w:iCs/>
          <w:sz w:val="18"/>
          <w:lang w:val="en-US"/>
        </w:rPr>
        <w:t xml:space="preserve"> ‘is absorbed’ unless qualified by ‘into blood’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u w:val="single"/>
          <w:lang w:val="en-US"/>
        </w:rPr>
        <w:t>all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of it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(c)     (</w:t>
      </w:r>
      <w:proofErr w:type="gramStart"/>
      <w:r w:rsidRPr="00A564D1">
        <w:rPr>
          <w:rFonts w:ascii="Arial" w:hAnsi="Arial" w:cs="Arial"/>
          <w:sz w:val="18"/>
          <w:lang w:val="en-US"/>
        </w:rPr>
        <w:t>molecules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/ ions) small so pass through filter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or</w:t>
      </w:r>
      <w:proofErr w:type="gram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not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all is reabsorbed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8"/>
          <w:lang w:val="en-US"/>
        </w:rPr>
      </w:pPr>
      <w:proofErr w:type="gramStart"/>
      <w:r w:rsidRPr="00A564D1">
        <w:rPr>
          <w:rFonts w:ascii="Arial" w:hAnsi="Arial" w:cs="Arial"/>
          <w:i/>
          <w:iCs/>
          <w:sz w:val="18"/>
          <w:lang w:val="en-US"/>
        </w:rPr>
        <w:t>allow</w:t>
      </w:r>
      <w:proofErr w:type="gramEnd"/>
      <w:r w:rsidRPr="00A564D1">
        <w:rPr>
          <w:rFonts w:ascii="Arial" w:hAnsi="Arial" w:cs="Arial"/>
          <w:i/>
          <w:iCs/>
          <w:sz w:val="18"/>
          <w:lang w:val="en-US"/>
        </w:rPr>
        <w:t xml:space="preserve"> the body needs to maintain the right balance of ions and urea in the blood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8"/>
          <w:lang w:val="en-US"/>
        </w:rPr>
      </w:pPr>
      <w:proofErr w:type="gramStart"/>
      <w:r w:rsidRPr="00A564D1">
        <w:rPr>
          <w:rFonts w:ascii="Arial" w:hAnsi="Arial" w:cs="Arial"/>
          <w:i/>
          <w:iCs/>
          <w:sz w:val="18"/>
          <w:lang w:val="en-US"/>
        </w:rPr>
        <w:t>ignore</w:t>
      </w:r>
      <w:proofErr w:type="gramEnd"/>
      <w:r w:rsidRPr="00A564D1">
        <w:rPr>
          <w:rFonts w:ascii="Arial" w:hAnsi="Arial" w:cs="Arial"/>
          <w:i/>
          <w:iCs/>
          <w:sz w:val="18"/>
          <w:lang w:val="en-US"/>
        </w:rPr>
        <w:t xml:space="preserve"> ‘are filtered’ unqualified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lastRenderedPageBreak/>
        <w:t>more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water reabsorbed on a hot day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due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to more water lost in sweat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8"/>
          <w:lang w:val="en-US"/>
        </w:rPr>
      </w:pPr>
      <w:r w:rsidRPr="00A564D1">
        <w:rPr>
          <w:rFonts w:ascii="Arial" w:hAnsi="Arial" w:cs="Arial"/>
          <w:i/>
          <w:iCs/>
          <w:sz w:val="18"/>
          <w:lang w:val="en-US"/>
        </w:rPr>
        <w:t>‘</w:t>
      </w:r>
      <w:proofErr w:type="gramStart"/>
      <w:r w:rsidRPr="00A564D1">
        <w:rPr>
          <w:rFonts w:ascii="Arial" w:hAnsi="Arial" w:cs="Arial"/>
          <w:i/>
          <w:iCs/>
          <w:sz w:val="18"/>
          <w:lang w:val="en-US"/>
        </w:rPr>
        <w:t>more</w:t>
      </w:r>
      <w:proofErr w:type="gramEnd"/>
      <w:r w:rsidRPr="00A564D1">
        <w:rPr>
          <w:rFonts w:ascii="Arial" w:hAnsi="Arial" w:cs="Arial"/>
          <w:i/>
          <w:iCs/>
          <w:sz w:val="18"/>
          <w:lang w:val="en-US"/>
        </w:rPr>
        <w:t>’ needed at least once to gain both marks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(d)     </w:t>
      </w:r>
      <w:r w:rsidRPr="00A564D1">
        <w:rPr>
          <w:rFonts w:ascii="Arial" w:hAnsi="Arial" w:cs="Arial"/>
          <w:b/>
          <w:bCs/>
          <w:sz w:val="18"/>
          <w:lang w:val="en-US"/>
        </w:rPr>
        <w:t>Level 3 (5-6 marks):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A judgement, strongly linked and logically supported by a sufficient range of correct reasons, is given.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18"/>
          <w:lang w:val="en-US"/>
        </w:rPr>
      </w:pPr>
      <w:r w:rsidRPr="00A564D1">
        <w:rPr>
          <w:rFonts w:ascii="Arial" w:hAnsi="Arial" w:cs="Arial"/>
          <w:b/>
          <w:bCs/>
          <w:sz w:val="18"/>
          <w:lang w:val="en-US"/>
        </w:rPr>
        <w:t>Level 2 (3-4 marks):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A judgement, supported by some relevant reasons is given.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18"/>
          <w:lang w:val="en-US"/>
        </w:rPr>
      </w:pPr>
      <w:r w:rsidRPr="00A564D1">
        <w:rPr>
          <w:rFonts w:ascii="Arial" w:hAnsi="Arial" w:cs="Arial"/>
          <w:b/>
          <w:bCs/>
          <w:sz w:val="18"/>
          <w:lang w:val="en-US"/>
        </w:rPr>
        <w:t>Level 1 (1-2 marks):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Relevant points are made. If there is a judgement, this is asserted, but not logically linked to the points made.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No relevant content (0 marks)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18"/>
          <w:lang w:val="en-US"/>
        </w:rPr>
      </w:pPr>
      <w:r w:rsidRPr="00A564D1">
        <w:rPr>
          <w:rFonts w:ascii="Arial" w:hAnsi="Arial" w:cs="Arial"/>
          <w:b/>
          <w:bCs/>
          <w:sz w:val="18"/>
          <w:lang w:val="en-US"/>
        </w:rPr>
        <w:t>Indicative content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pro</w:t>
      </w:r>
      <w:proofErr w:type="gramEnd"/>
      <w:r w:rsidRPr="00A564D1">
        <w:rPr>
          <w:rFonts w:ascii="Arial" w:hAnsi="Arial" w:cs="Arial"/>
          <w:b/>
          <w:bCs/>
          <w:sz w:val="18"/>
          <w:lang w:val="en-US"/>
        </w:rPr>
        <w:t xml:space="preserve"> transplant: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(dialysis requires repeated treatments to prevent) build-up of toxins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or</w:t>
      </w:r>
      <w:proofErr w:type="gram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to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prevent raised blood pressure between sessions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 xml:space="preserve"> inconvenience of dialysis, e.g. long sessions of immobility </w:t>
      </w:r>
      <w:r w:rsidRPr="00A564D1">
        <w:rPr>
          <w:rFonts w:ascii="Arial" w:hAnsi="Arial" w:cs="Arial"/>
          <w:b/>
          <w:bCs/>
          <w:sz w:val="18"/>
          <w:lang w:val="en-US"/>
        </w:rPr>
        <w:t>or</w:t>
      </w:r>
      <w:r w:rsidRPr="00A564D1">
        <w:rPr>
          <w:rFonts w:ascii="Arial" w:hAnsi="Arial" w:cs="Arial"/>
          <w:sz w:val="18"/>
          <w:lang w:val="en-US"/>
        </w:rPr>
        <w:t xml:space="preserve"> repeated hospital visits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(dialysis requires restricted diet) to prevent build-up of urea / ions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there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is a greater risk of infection with dialysis e.g. repeated puncturing of skin </w:t>
      </w:r>
      <w:r w:rsidRPr="00A564D1">
        <w:rPr>
          <w:rFonts w:ascii="Arial" w:hAnsi="Arial" w:cs="Arial"/>
          <w:b/>
          <w:bCs/>
          <w:sz w:val="18"/>
          <w:lang w:val="en-US"/>
        </w:rPr>
        <w:t>or</w:t>
      </w:r>
      <w:r w:rsidRPr="00A564D1">
        <w:rPr>
          <w:rFonts w:ascii="Arial" w:hAnsi="Arial" w:cs="Arial"/>
          <w:sz w:val="18"/>
          <w:lang w:val="en-US"/>
        </w:rPr>
        <w:t xml:space="preserve"> use of non-sterile equipment allows entry of microorganisms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there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is a risk of blood clots with dialysis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dialysis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more expensive in the long term / 2+ years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or</w:t>
      </w:r>
      <w:proofErr w:type="gram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examples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given e.g. 2 </w:t>
      </w:r>
      <w:proofErr w:type="spellStart"/>
      <w:r w:rsidRPr="00A564D1">
        <w:rPr>
          <w:rFonts w:ascii="Arial" w:hAnsi="Arial" w:cs="Arial"/>
          <w:sz w:val="18"/>
          <w:lang w:val="en-US"/>
        </w:rPr>
        <w:t>yrs</w:t>
      </w:r>
      <w:proofErr w:type="spellEnd"/>
      <w:r w:rsidRPr="00A564D1">
        <w:rPr>
          <w:rFonts w:ascii="Arial" w:hAnsi="Arial" w:cs="Arial"/>
          <w:sz w:val="18"/>
          <w:lang w:val="en-US"/>
        </w:rPr>
        <w:t xml:space="preserve"> dialysis = £60 000 compared with 2 </w:t>
      </w:r>
      <w:proofErr w:type="spellStart"/>
      <w:r w:rsidRPr="00A564D1">
        <w:rPr>
          <w:rFonts w:ascii="Arial" w:hAnsi="Arial" w:cs="Arial"/>
          <w:sz w:val="18"/>
          <w:lang w:val="en-US"/>
        </w:rPr>
        <w:t>yrs</w:t>
      </w:r>
      <w:proofErr w:type="spellEnd"/>
      <w:r w:rsidRPr="00A564D1">
        <w:rPr>
          <w:rFonts w:ascii="Arial" w:hAnsi="Arial" w:cs="Arial"/>
          <w:sz w:val="18"/>
          <w:lang w:val="en-US"/>
        </w:rPr>
        <w:t xml:space="preserve"> after transplant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= (£51 000 + £5 000) = £56 000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transplant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is a long term treatment </w:t>
      </w:r>
      <w:r w:rsidRPr="00A564D1">
        <w:rPr>
          <w:rFonts w:ascii="Arial" w:hAnsi="Arial" w:cs="Arial"/>
          <w:b/>
          <w:bCs/>
          <w:sz w:val="18"/>
          <w:lang w:val="en-US"/>
        </w:rPr>
        <w:t>or</w:t>
      </w:r>
      <w:r w:rsidRPr="00A564D1">
        <w:rPr>
          <w:rFonts w:ascii="Arial" w:hAnsi="Arial" w:cs="Arial"/>
          <w:sz w:val="18"/>
          <w:lang w:val="en-US"/>
        </w:rPr>
        <w:t xml:space="preserve"> may remain healthy for many years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con</w:t>
      </w:r>
      <w:proofErr w:type="gramEnd"/>
      <w:r w:rsidRPr="00A564D1">
        <w:rPr>
          <w:rFonts w:ascii="Arial" w:hAnsi="Arial" w:cs="Arial"/>
          <w:b/>
          <w:bCs/>
          <w:sz w:val="18"/>
          <w:lang w:val="en-US"/>
        </w:rPr>
        <w:t xml:space="preserve"> transplant: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shortage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of kidney donors leading to long waiting time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 xml:space="preserve"> requires death of another person </w:t>
      </w:r>
      <w:r w:rsidRPr="00A564D1">
        <w:rPr>
          <w:rFonts w:ascii="Arial" w:hAnsi="Arial" w:cs="Arial"/>
          <w:b/>
          <w:bCs/>
          <w:sz w:val="18"/>
          <w:lang w:val="en-US"/>
        </w:rPr>
        <w:t>or</w:t>
      </w:r>
      <w:r w:rsidRPr="00A564D1">
        <w:rPr>
          <w:rFonts w:ascii="Arial" w:hAnsi="Arial" w:cs="Arial"/>
          <w:sz w:val="18"/>
          <w:lang w:val="en-US"/>
        </w:rPr>
        <w:t xml:space="preserve"> live donation leaving a person with just one kidney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exploitation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of poor people for donor kidneys (paying for organs)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need to match tissue type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rejection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– role of </w:t>
      </w:r>
      <w:proofErr w:type="spellStart"/>
      <w:r w:rsidRPr="00A564D1">
        <w:rPr>
          <w:rFonts w:ascii="Arial" w:hAnsi="Arial" w:cs="Arial"/>
          <w:sz w:val="18"/>
          <w:lang w:val="en-US"/>
        </w:rPr>
        <w:t>wbcs</w:t>
      </w:r>
      <w:proofErr w:type="spellEnd"/>
      <w:r w:rsidRPr="00A564D1">
        <w:rPr>
          <w:rFonts w:ascii="Arial" w:hAnsi="Arial" w:cs="Arial"/>
          <w:sz w:val="18"/>
          <w:lang w:val="en-US"/>
        </w:rPr>
        <w:t xml:space="preserve"> / lymphocytes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need immunosuppressant drugs – susceptibility to infection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dangers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of surgery – physical damage / infection / brain damage from </w:t>
      </w:r>
      <w:proofErr w:type="spellStart"/>
      <w:r w:rsidRPr="00A564D1">
        <w:rPr>
          <w:rFonts w:ascii="Arial" w:hAnsi="Arial" w:cs="Arial"/>
          <w:sz w:val="18"/>
          <w:lang w:val="en-US"/>
        </w:rPr>
        <w:t>anaesthetic</w:t>
      </w:r>
      <w:proofErr w:type="spell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•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 </w:t>
      </w:r>
      <w:r w:rsidRPr="00A564D1">
        <w:rPr>
          <w:rFonts w:ascii="Arial" w:hAnsi="Arial" w:cs="Arial"/>
          <w:sz w:val="18"/>
          <w:lang w:val="en-US"/>
        </w:rPr>
        <w:t> </w:t>
      </w:r>
      <w:proofErr w:type="gramStart"/>
      <w:r w:rsidRPr="00A564D1">
        <w:rPr>
          <w:rFonts w:ascii="Arial" w:hAnsi="Arial" w:cs="Arial"/>
          <w:sz w:val="18"/>
          <w:lang w:val="en-US"/>
        </w:rPr>
        <w:t>high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initial cost – limited funding (either personal or NHS / CCG)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16"/>
          <w:szCs w:val="20"/>
          <w:lang w:val="en-US"/>
        </w:rPr>
      </w:pPr>
      <w:r w:rsidRPr="00A564D1">
        <w:rPr>
          <w:rFonts w:ascii="Arial" w:hAnsi="Arial" w:cs="Arial"/>
          <w:b/>
          <w:bCs/>
          <w:sz w:val="16"/>
          <w:szCs w:val="20"/>
          <w:lang w:val="en-US"/>
        </w:rPr>
        <w:t>[13]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Cs w:val="27"/>
          <w:lang w:val="en-US"/>
        </w:rPr>
      </w:pPr>
      <w:r w:rsidRPr="00A564D1">
        <w:rPr>
          <w:rFonts w:ascii="Arial" w:hAnsi="Arial" w:cs="Arial"/>
          <w:b/>
          <w:bCs/>
          <w:color w:val="000000"/>
          <w:szCs w:val="27"/>
          <w:lang w:val="en-US"/>
        </w:rPr>
        <w:t>Q19.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(a)     Too much thyroxine is released into the blood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which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raises BMR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causing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increase in formation of glycogen / lipids / proteins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or</w:t>
      </w:r>
      <w:proofErr w:type="gram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increase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in rate of respiration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18"/>
          <w:lang w:val="en-US"/>
        </w:rPr>
      </w:pPr>
      <w:proofErr w:type="gramStart"/>
      <w:r w:rsidRPr="00A564D1">
        <w:rPr>
          <w:rFonts w:ascii="Arial" w:hAnsi="Arial" w:cs="Arial"/>
          <w:b/>
          <w:bCs/>
          <w:sz w:val="18"/>
          <w:lang w:val="en-US"/>
        </w:rPr>
        <w:t>or</w:t>
      </w:r>
      <w:proofErr w:type="gram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8"/>
          <w:lang w:val="en-US"/>
        </w:rPr>
      </w:pPr>
      <w:proofErr w:type="gramStart"/>
      <w:r w:rsidRPr="00A564D1">
        <w:rPr>
          <w:rFonts w:ascii="Arial" w:hAnsi="Arial" w:cs="Arial"/>
          <w:sz w:val="18"/>
          <w:lang w:val="en-US"/>
        </w:rPr>
        <w:t>increase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in breakdown of excess proteins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 xml:space="preserve">(b)     FSH causes eggs to mature and stimulate ovaries to produce </w:t>
      </w:r>
      <w:proofErr w:type="spellStart"/>
      <w:r w:rsidRPr="00A564D1">
        <w:rPr>
          <w:rFonts w:ascii="Arial" w:hAnsi="Arial" w:cs="Arial"/>
          <w:sz w:val="18"/>
          <w:lang w:val="en-US"/>
        </w:rPr>
        <w:t>oestrogen</w:t>
      </w:r>
      <w:proofErr w:type="spell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LH stimulates the egg to be released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(c)     (missing a dose causes a) dip / drop in progesterone levels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</w:t>
      </w:r>
      <w:proofErr w:type="gramStart"/>
      <w:r w:rsidRPr="00A564D1">
        <w:rPr>
          <w:rFonts w:ascii="Arial" w:hAnsi="Arial" w:cs="Arial"/>
          <w:sz w:val="18"/>
          <w:lang w:val="en-US"/>
        </w:rPr>
        <w:t>therefore</w:t>
      </w:r>
      <w:proofErr w:type="gramEnd"/>
      <w:r w:rsidRPr="00A564D1">
        <w:rPr>
          <w:rFonts w:ascii="Arial" w:hAnsi="Arial" w:cs="Arial"/>
          <w:sz w:val="18"/>
          <w:lang w:val="en-US"/>
        </w:rPr>
        <w:t>) FSH is not inhibited anymore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lastRenderedPageBreak/>
        <w:t>(</w:t>
      </w:r>
      <w:proofErr w:type="gramStart"/>
      <w:r w:rsidRPr="00A564D1">
        <w:rPr>
          <w:rFonts w:ascii="Arial" w:hAnsi="Arial" w:cs="Arial"/>
          <w:sz w:val="18"/>
          <w:lang w:val="en-US"/>
        </w:rPr>
        <w:t>therefore</w:t>
      </w:r>
      <w:proofErr w:type="gramEnd"/>
      <w:r w:rsidRPr="00A564D1">
        <w:rPr>
          <w:rFonts w:ascii="Arial" w:hAnsi="Arial" w:cs="Arial"/>
          <w:sz w:val="18"/>
          <w:lang w:val="en-US"/>
        </w:rPr>
        <w:t>) LH is not inhibited anymore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8"/>
          <w:lang w:val="en-US"/>
        </w:rPr>
      </w:pPr>
      <w:r w:rsidRPr="00A564D1">
        <w:rPr>
          <w:rFonts w:ascii="Arial" w:hAnsi="Arial" w:cs="Arial"/>
          <w:sz w:val="18"/>
          <w:lang w:val="en-US"/>
        </w:rPr>
        <w:t>(</w:t>
      </w:r>
      <w:proofErr w:type="gramStart"/>
      <w:r w:rsidRPr="00A564D1">
        <w:rPr>
          <w:rFonts w:ascii="Arial" w:hAnsi="Arial" w:cs="Arial"/>
          <w:sz w:val="18"/>
          <w:lang w:val="en-US"/>
        </w:rPr>
        <w:t>and</w:t>
      </w:r>
      <w:proofErr w:type="gramEnd"/>
      <w:r w:rsidRPr="00A564D1">
        <w:rPr>
          <w:rFonts w:ascii="Arial" w:hAnsi="Arial" w:cs="Arial"/>
          <w:sz w:val="18"/>
          <w:lang w:val="en-US"/>
        </w:rPr>
        <w:t xml:space="preserve"> consequently) an egg is matured and released</w:t>
      </w:r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8"/>
          <w:lang w:val="en-US"/>
        </w:rPr>
      </w:pPr>
      <w:proofErr w:type="gramStart"/>
      <w:r w:rsidRPr="00A564D1">
        <w:rPr>
          <w:rFonts w:ascii="Arial" w:hAnsi="Arial" w:cs="Arial"/>
          <w:i/>
          <w:iCs/>
          <w:sz w:val="18"/>
          <w:lang w:val="en-US"/>
        </w:rPr>
        <w:t>allow</w:t>
      </w:r>
      <w:proofErr w:type="gramEnd"/>
      <w:r w:rsidRPr="00A564D1">
        <w:rPr>
          <w:rFonts w:ascii="Arial" w:hAnsi="Arial" w:cs="Arial"/>
          <w:i/>
          <w:iCs/>
          <w:sz w:val="18"/>
          <w:lang w:val="en-US"/>
        </w:rPr>
        <w:t xml:space="preserve"> (and consequently) an egg is available to be </w:t>
      </w:r>
      <w:proofErr w:type="spellStart"/>
      <w:r w:rsidRPr="00A564D1">
        <w:rPr>
          <w:rFonts w:ascii="Arial" w:hAnsi="Arial" w:cs="Arial"/>
          <w:i/>
          <w:iCs/>
          <w:sz w:val="18"/>
          <w:lang w:val="en-US"/>
        </w:rPr>
        <w:t>fertilised</w:t>
      </w:r>
      <w:proofErr w:type="spellEnd"/>
    </w:p>
    <w:p w:rsidR="00955DEA" w:rsidRPr="00A564D1" w:rsidRDefault="00955DEA" w:rsidP="00955DE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A564D1">
        <w:rPr>
          <w:rFonts w:ascii="Times New Roman" w:hAnsi="Times New Roman" w:cs="Times New Roman"/>
          <w:b/>
          <w:bCs/>
          <w:sz w:val="14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>20.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(a)     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two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drop the ruler from the same height each time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let the ruler drop without using any force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same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type / weight of ruler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thumb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should be same distance from the ruler each time at the start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use the same hand to catch the ruler each time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carry out the experiment with the lower arm resting in the same way on the table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description of holding bottom edge of ruler opposite the catcher’s thumb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     117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    </w:t>
      </w:r>
      <w:r w:rsidRPr="005A6165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8309D13" wp14:editId="3C06A424">
            <wp:extent cx="361950" cy="352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165">
        <w:rPr>
          <w:rFonts w:ascii="Arial" w:hAnsi="Arial" w:cs="Arial"/>
          <w:sz w:val="20"/>
          <w:lang w:val="en-US"/>
        </w:rPr>
        <w:t> 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0.1539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01539 with no working shown for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2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0.154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0.154 with no working shown for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3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ecf</w:t>
      </w:r>
      <w:proofErr w:type="spellEnd"/>
      <w:r w:rsidRPr="005A6165">
        <w:rPr>
          <w:rFonts w:ascii="Arial" w:hAnsi="Arial" w:cs="Arial"/>
          <w:i/>
          <w:iCs/>
          <w:sz w:val="20"/>
          <w:lang w:val="en-US"/>
        </w:rPr>
        <w:t xml:space="preserve"> as appropriate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(d)     </w:t>
      </w:r>
      <w:proofErr w:type="gramStart"/>
      <w:r w:rsidRPr="005A6165">
        <w:rPr>
          <w:rFonts w:ascii="Arial" w:hAnsi="Arial" w:cs="Arial"/>
          <w:sz w:val="20"/>
          <w:lang w:val="en-US"/>
        </w:rPr>
        <w:t>no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indication beforehand when the </w:t>
      </w:r>
      <w:proofErr w:type="spellStart"/>
      <w:r w:rsidRPr="005A6165">
        <w:rPr>
          <w:rFonts w:ascii="Arial" w:hAnsi="Arial" w:cs="Arial"/>
          <w:sz w:val="20"/>
          <w:lang w:val="en-US"/>
        </w:rPr>
        <w:t>colour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will change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you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might be able to tell when the person is about to drop the ruler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measurement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time is more precise (than reading from a ruler)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resolution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(of computer timer) is higher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(e)     </w:t>
      </w:r>
      <w:proofErr w:type="gramStart"/>
      <w:r w:rsidRPr="005A6165">
        <w:rPr>
          <w:rFonts w:ascii="Arial" w:hAnsi="Arial" w:cs="Arial"/>
          <w:sz w:val="20"/>
          <w:lang w:val="en-US"/>
        </w:rPr>
        <w:t>cerebral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cortex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cerebrum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identified lobes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(f)     </w:t>
      </w:r>
      <w:proofErr w:type="gramStart"/>
      <w:r w:rsidRPr="005A6165">
        <w:rPr>
          <w:rFonts w:ascii="Arial" w:hAnsi="Arial" w:cs="Arial"/>
          <w:sz w:val="20"/>
          <w:lang w:val="en-US"/>
        </w:rPr>
        <w:t>cerebellum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[10]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>21.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(a)     </w:t>
      </w:r>
      <w:proofErr w:type="gramStart"/>
      <w:r w:rsidRPr="005A6165">
        <w:rPr>
          <w:rFonts w:ascii="Arial" w:hAnsi="Arial" w:cs="Arial"/>
          <w:sz w:val="20"/>
          <w:lang w:val="en-US"/>
        </w:rPr>
        <w:t>measure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the length / area of the field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     </w:t>
      </w:r>
      <w:proofErr w:type="gramStart"/>
      <w:r w:rsidRPr="005A6165">
        <w:rPr>
          <w:rFonts w:ascii="Arial" w:hAnsi="Arial" w:cs="Arial"/>
          <w:sz w:val="20"/>
          <w:lang w:val="en-US"/>
        </w:rPr>
        <w:t>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(a) random number(s) (generator)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coordinates method explained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(c)     </w:t>
      </w:r>
      <w:proofErr w:type="gramStart"/>
      <w:r w:rsidRPr="005A6165">
        <w:rPr>
          <w:rFonts w:ascii="Arial" w:hAnsi="Arial" w:cs="Arial"/>
          <w:sz w:val="20"/>
          <w:lang w:val="en-US"/>
        </w:rPr>
        <w:t>compare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their results with another student’s results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lastRenderedPageBreak/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place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more quadrats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sz w:val="20"/>
          <w:lang w:val="en-US"/>
        </w:rPr>
        <w:t>d</w:t>
      </w:r>
      <w:proofErr w:type="gramEnd"/>
      <w:r w:rsidRPr="005A6165">
        <w:rPr>
          <w:rFonts w:ascii="Arial" w:hAnsi="Arial" w:cs="Arial"/>
          <w:sz w:val="20"/>
          <w:lang w:val="en-US"/>
        </w:rPr>
        <w:t>)     0.25 × 5 = 1.25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500 / 1.25 = 400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(40 × 400 =) 16 000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16 000 with no working shown for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3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(e)     11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(f)     (</w:t>
      </w:r>
      <w:proofErr w:type="gramStart"/>
      <w:r w:rsidRPr="005A6165">
        <w:rPr>
          <w:rFonts w:ascii="Arial" w:hAnsi="Arial" w:cs="Arial"/>
          <w:sz w:val="20"/>
          <w:lang w:val="en-US"/>
        </w:rPr>
        <w:t>quadrat</w:t>
      </w:r>
      <w:proofErr w:type="gramEnd"/>
      <w:r w:rsidRPr="005A6165">
        <w:rPr>
          <w:rFonts w:ascii="Arial" w:hAnsi="Arial" w:cs="Arial"/>
          <w:sz w:val="20"/>
          <w:lang w:val="en-US"/>
        </w:rPr>
        <w:t>) 5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both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quadrat number and correct reason must be given for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1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mark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very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few or only 2 growing (here)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[9]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>22.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(a)     (</w:t>
      </w:r>
      <w:proofErr w:type="spellStart"/>
      <w:proofErr w:type="gram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proofErr w:type="gramEnd"/>
      <w:r w:rsidRPr="005A6165">
        <w:rPr>
          <w:rFonts w:ascii="Arial" w:hAnsi="Arial" w:cs="Arial"/>
          <w:sz w:val="20"/>
          <w:lang w:val="en-US"/>
        </w:rPr>
        <w:t>)      </w:t>
      </w:r>
      <w:proofErr w:type="spellStart"/>
      <w:r w:rsidRPr="005A6165">
        <w:rPr>
          <w:rFonts w:ascii="Arial" w:hAnsi="Arial" w:cs="Arial"/>
          <w:sz w:val="20"/>
          <w:lang w:val="en-US"/>
        </w:rPr>
        <w:t>gravitropism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/ geotropism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not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‘…</w:t>
      </w:r>
      <w:proofErr w:type="spellStart"/>
      <w:r w:rsidRPr="005A6165">
        <w:rPr>
          <w:rFonts w:ascii="Arial" w:hAnsi="Arial" w:cs="Arial"/>
          <w:i/>
          <w:iCs/>
          <w:sz w:val="20"/>
          <w:lang w:val="en-US"/>
        </w:rPr>
        <w:t>trop</w:t>
      </w:r>
      <w:r w:rsidRPr="005A6165">
        <w:rPr>
          <w:rFonts w:ascii="Arial" w:hAnsi="Arial" w:cs="Arial"/>
          <w:i/>
          <w:iCs/>
          <w:sz w:val="20"/>
          <w:u w:val="single"/>
          <w:lang w:val="en-US"/>
        </w:rPr>
        <w:t>h</w:t>
      </w:r>
      <w:r w:rsidRPr="005A6165">
        <w:rPr>
          <w:rFonts w:ascii="Arial" w:hAnsi="Arial" w:cs="Arial"/>
          <w:i/>
          <w:iCs/>
          <w:sz w:val="20"/>
          <w:lang w:val="en-US"/>
        </w:rPr>
        <w:t>ism</w:t>
      </w:r>
      <w:proofErr w:type="spellEnd"/>
      <w:r w:rsidRPr="005A6165">
        <w:rPr>
          <w:rFonts w:ascii="Arial" w:hAnsi="Arial" w:cs="Arial"/>
          <w:i/>
          <w:iCs/>
          <w:sz w:val="20"/>
          <w:lang w:val="en-US"/>
        </w:rPr>
        <w:t>’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‘positive’ or ‘negative’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 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two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anchorage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takes in water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takes in ions / minerals / salts / correct named example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nutrients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not accept food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(iii)    </w:t>
      </w:r>
      <w:proofErr w:type="gramStart"/>
      <w:r w:rsidRPr="005A6165">
        <w:rPr>
          <w:rFonts w:ascii="Arial" w:hAnsi="Arial" w:cs="Arial"/>
          <w:sz w:val="20"/>
          <w:lang w:val="en-US"/>
        </w:rPr>
        <w:t>auxin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 Marks awarded for this answer will be determined by the Quality of Communication (QC) as well as the standard of the scientific response.</w:t>
      </w:r>
      <w:r w:rsidRPr="005A6165">
        <w:rPr>
          <w:rFonts w:ascii="Arial" w:hAnsi="Arial" w:cs="Arial"/>
          <w:sz w:val="20"/>
          <w:lang w:val="en-US"/>
        </w:rPr>
        <w:br/>
        <w:t>Examiners should also refer to the information on page 5, and apply a best-fit approach to the marking.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b/>
          <w:bCs/>
          <w:sz w:val="20"/>
          <w:lang w:val="en-US"/>
        </w:rPr>
        <w:t>0 marks</w:t>
      </w:r>
      <w:r w:rsidRPr="005A6165">
        <w:rPr>
          <w:rFonts w:ascii="Arial" w:hAnsi="Arial" w:cs="Arial"/>
          <w:b/>
          <w:bCs/>
          <w:sz w:val="20"/>
          <w:lang w:val="en-US"/>
        </w:rPr>
        <w:br/>
      </w:r>
      <w:r w:rsidRPr="005A6165">
        <w:rPr>
          <w:rFonts w:ascii="Arial" w:hAnsi="Arial" w:cs="Arial"/>
          <w:sz w:val="20"/>
          <w:lang w:val="en-US"/>
        </w:rPr>
        <w:t>No relevant content.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b/>
          <w:bCs/>
          <w:sz w:val="20"/>
          <w:lang w:val="en-US"/>
        </w:rPr>
        <w:t>Level 1 (1 – 2 marks</w:t>
      </w: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)</w:t>
      </w:r>
      <w:proofErr w:type="gramEnd"/>
      <w:r w:rsidRPr="005A6165">
        <w:rPr>
          <w:rFonts w:ascii="Arial" w:hAnsi="Arial" w:cs="Arial"/>
          <w:b/>
          <w:bCs/>
          <w:sz w:val="20"/>
          <w:lang w:val="en-US"/>
        </w:rPr>
        <w:br/>
      </w:r>
      <w:r w:rsidRPr="005A6165">
        <w:rPr>
          <w:rFonts w:ascii="Arial" w:hAnsi="Arial" w:cs="Arial"/>
          <w:sz w:val="20"/>
          <w:lang w:val="en-US"/>
        </w:rPr>
        <w:t>There is a basic description of a simple method involving seedlings and light.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b/>
          <w:bCs/>
          <w:sz w:val="20"/>
          <w:lang w:val="en-US"/>
        </w:rPr>
        <w:t>Level 2 (3 – 4 marks</w:t>
      </w: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)</w:t>
      </w:r>
      <w:proofErr w:type="gramEnd"/>
      <w:r w:rsidRPr="005A6165">
        <w:rPr>
          <w:rFonts w:ascii="Arial" w:hAnsi="Arial" w:cs="Arial"/>
          <w:b/>
          <w:bCs/>
          <w:sz w:val="20"/>
          <w:lang w:val="en-US"/>
        </w:rPr>
        <w:br/>
      </w:r>
      <w:r w:rsidRPr="005A6165">
        <w:rPr>
          <w:rFonts w:ascii="Arial" w:hAnsi="Arial" w:cs="Arial"/>
          <w:sz w:val="20"/>
          <w:lang w:val="en-US"/>
        </w:rPr>
        <w:t>There is a description of a method involving seedlings in 1-sided light, and a control, with a correct observation.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b/>
          <w:bCs/>
          <w:sz w:val="20"/>
          <w:lang w:val="en-US"/>
        </w:rPr>
        <w:t>Level 3 (5 – 6 marks</w:t>
      </w: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)</w:t>
      </w:r>
      <w:proofErr w:type="gramEnd"/>
      <w:r w:rsidRPr="005A6165">
        <w:rPr>
          <w:rFonts w:ascii="Arial" w:hAnsi="Arial" w:cs="Arial"/>
          <w:b/>
          <w:bCs/>
          <w:sz w:val="20"/>
          <w:lang w:val="en-US"/>
        </w:rPr>
        <w:br/>
      </w:r>
      <w:r w:rsidRPr="005A6165">
        <w:rPr>
          <w:rFonts w:ascii="Arial" w:hAnsi="Arial" w:cs="Arial"/>
          <w:sz w:val="20"/>
          <w:lang w:val="en-US"/>
        </w:rPr>
        <w:t>There is a description of a method involving groups of seedlings in 1-sided light, and in control conditions. It includes some correct measurements or observations.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examples</w:t>
      </w:r>
      <w:proofErr w:type="gramEnd"/>
      <w:r w:rsidRPr="005A6165">
        <w:rPr>
          <w:rFonts w:ascii="Arial" w:hAnsi="Arial" w:cs="Arial"/>
          <w:b/>
          <w:bCs/>
          <w:sz w:val="20"/>
          <w:lang w:val="en-US"/>
        </w:rPr>
        <w:t xml:space="preserve"> of Biology points made in the response: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scissors to cut tips from some shoots / cut hole in box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lastRenderedPageBreak/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forceps for handling seedlings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of ruler to measure lengths of shoots at start and at end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other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factors controlled – </w:t>
      </w:r>
      <w:proofErr w:type="spellStart"/>
      <w:r w:rsidRPr="005A6165">
        <w:rPr>
          <w:rFonts w:ascii="Arial" w:hAnsi="Arial" w:cs="Arial"/>
          <w:sz w:val="20"/>
          <w:lang w:val="en-US"/>
        </w:rPr>
        <w:t>eg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temperature / water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 use of lamp + box re. </w:t>
      </w:r>
      <w:proofErr w:type="gramStart"/>
      <w:r w:rsidRPr="005A6165">
        <w:rPr>
          <w:rFonts w:ascii="Arial" w:hAnsi="Arial" w:cs="Arial"/>
          <w:sz w:val="20"/>
          <w:lang w:val="en-US"/>
        </w:rPr>
        <w:t>one-sided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lighting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repetitions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– each treatment ≥ 3 times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control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in total darkness / all-round light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time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taken = several hours to a few days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sample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results: tip exposed to 1-sided </w:t>
      </w:r>
      <w:proofErr w:type="spellStart"/>
      <w:r w:rsidRPr="005A6165">
        <w:rPr>
          <w:rFonts w:ascii="Arial" w:hAnsi="Arial" w:cs="Arial"/>
          <w:sz w:val="20"/>
          <w:lang w:val="en-US"/>
        </w:rPr>
        <w:t>light→bend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 to light, tip </w:t>
      </w:r>
      <w:proofErr w:type="spellStart"/>
      <w:r w:rsidRPr="005A6165">
        <w:rPr>
          <w:rFonts w:ascii="Arial" w:hAnsi="Arial" w:cs="Arial"/>
          <w:sz w:val="20"/>
          <w:lang w:val="en-US"/>
        </w:rPr>
        <w:t>removed→vertical</w:t>
      </w:r>
      <w:proofErr w:type="spellEnd"/>
      <w:r w:rsidRPr="005A616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A6165">
        <w:rPr>
          <w:rFonts w:ascii="Arial" w:hAnsi="Arial" w:cs="Arial"/>
          <w:sz w:val="20"/>
          <w:lang w:val="en-US"/>
        </w:rPr>
        <w:t>control→vertical</w:t>
      </w:r>
      <w:proofErr w:type="spell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6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18"/>
          <w:szCs w:val="20"/>
          <w:lang w:val="en-US"/>
        </w:rPr>
      </w:pPr>
      <w:r w:rsidRPr="005A6165">
        <w:rPr>
          <w:rFonts w:ascii="Arial" w:hAnsi="Arial" w:cs="Arial"/>
          <w:b/>
          <w:bCs/>
          <w:sz w:val="18"/>
          <w:szCs w:val="20"/>
          <w:lang w:val="en-US"/>
        </w:rPr>
        <w:t>[10]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7"/>
          <w:lang w:val="en-US"/>
        </w:rPr>
      </w:pPr>
      <w:r w:rsidRPr="005A6165">
        <w:rPr>
          <w:rFonts w:ascii="Arial" w:hAnsi="Arial" w:cs="Arial"/>
          <w:b/>
          <w:bCs/>
          <w:color w:val="000000"/>
          <w:sz w:val="24"/>
          <w:szCs w:val="27"/>
          <w:lang w:val="en-US"/>
        </w:rPr>
        <w:t>23.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(a)     </w:t>
      </w:r>
      <w:proofErr w:type="gramStart"/>
      <w:r w:rsidRPr="005A6165">
        <w:rPr>
          <w:rFonts w:ascii="Arial" w:hAnsi="Arial" w:cs="Arial"/>
          <w:sz w:val="20"/>
          <w:lang w:val="en-US"/>
        </w:rPr>
        <w:t>any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sz w:val="20"/>
          <w:lang w:val="en-US"/>
        </w:rPr>
        <w:t>two</w:t>
      </w:r>
      <w:r w:rsidRPr="005A6165">
        <w:rPr>
          <w:rFonts w:ascii="Arial" w:hAnsi="Arial" w:cs="Arial"/>
          <w:sz w:val="20"/>
          <w:lang w:val="en-US"/>
        </w:rPr>
        <w:t xml:space="preserve"> from: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 xml:space="preserve">•        (microorganisms) produce enzyme / amylase / </w:t>
      </w:r>
      <w:proofErr w:type="spellStart"/>
      <w:r w:rsidRPr="005A6165">
        <w:rPr>
          <w:rFonts w:ascii="Arial" w:hAnsi="Arial" w:cs="Arial"/>
          <w:sz w:val="20"/>
          <w:lang w:val="en-US"/>
        </w:rPr>
        <w:t>carbohydrase</w:t>
      </w:r>
      <w:proofErr w:type="spell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to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break down / digest starch / carbohydrate (in potato)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into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sugars / glucose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•        </w:t>
      </w:r>
      <w:proofErr w:type="gramStart"/>
      <w:r w:rsidRPr="005A6165">
        <w:rPr>
          <w:rFonts w:ascii="Arial" w:hAnsi="Arial" w:cs="Arial"/>
          <w:sz w:val="20"/>
          <w:lang w:val="en-US"/>
        </w:rPr>
        <w:t>which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diffuse back into microorganism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accept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decomposer / fungus / bacterium / cell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2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(b)     (</w:t>
      </w:r>
      <w:proofErr w:type="spellStart"/>
      <w:proofErr w:type="gramStart"/>
      <w:r w:rsidRPr="005A6165">
        <w:rPr>
          <w:rFonts w:ascii="Arial" w:hAnsi="Arial" w:cs="Arial"/>
          <w:sz w:val="20"/>
          <w:lang w:val="en-US"/>
        </w:rPr>
        <w:t>i</w:t>
      </w:r>
      <w:proofErr w:type="spellEnd"/>
      <w:proofErr w:type="gramEnd"/>
      <w:r w:rsidRPr="005A6165">
        <w:rPr>
          <w:rFonts w:ascii="Arial" w:hAnsi="Arial" w:cs="Arial"/>
          <w:sz w:val="20"/>
          <w:lang w:val="en-US"/>
        </w:rPr>
        <w:t>)      (microorganisms)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r w:rsidRPr="005A6165">
        <w:rPr>
          <w:rFonts w:ascii="Arial" w:hAnsi="Arial" w:cs="Arial"/>
          <w:i/>
          <w:iCs/>
          <w:sz w:val="20"/>
          <w:lang w:val="en-US"/>
        </w:rPr>
        <w:t>(</w:t>
      </w: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accept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bacteria / fungi / decomposers)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digest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the potato (starch)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allow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breakdown / feed on / consume / decompose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do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6165">
        <w:rPr>
          <w:rFonts w:ascii="Arial" w:hAnsi="Arial" w:cs="Arial"/>
          <w:b/>
          <w:bCs/>
          <w:i/>
          <w:iCs/>
          <w:sz w:val="20"/>
          <w:lang w:val="en-US"/>
        </w:rPr>
        <w:t>not</w:t>
      </w:r>
      <w:r w:rsidRPr="005A6165">
        <w:rPr>
          <w:rFonts w:ascii="Arial" w:hAnsi="Arial" w:cs="Arial"/>
          <w:i/>
          <w:iCs/>
          <w:sz w:val="20"/>
          <w:lang w:val="en-US"/>
        </w:rPr>
        <w:t xml:space="preserve"> accept eat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u w:val="single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use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starch / glucose / carbohydrate for </w:t>
      </w:r>
      <w:r w:rsidRPr="005A6165">
        <w:rPr>
          <w:rFonts w:ascii="Arial" w:hAnsi="Arial" w:cs="Arial"/>
          <w:sz w:val="20"/>
          <w:u w:val="single"/>
          <w:lang w:val="en-US"/>
        </w:rPr>
        <w:t>respiration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which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releases carbon dioxide / CO</w:t>
      </w:r>
      <w:r w:rsidRPr="005A6165">
        <w:rPr>
          <w:rFonts w:ascii="Arial" w:hAnsi="Arial" w:cs="Arial"/>
          <w:sz w:val="18"/>
          <w:szCs w:val="20"/>
          <w:vertAlign w:val="subscript"/>
          <w:lang w:val="en-US"/>
        </w:rPr>
        <w:t>2</w:t>
      </w:r>
      <w:r w:rsidRPr="005A6165">
        <w:rPr>
          <w:rFonts w:ascii="Arial" w:hAnsi="Arial" w:cs="Arial"/>
          <w:sz w:val="20"/>
          <w:lang w:val="en-US"/>
        </w:rPr>
        <w:t xml:space="preserve"> (into the atmosphere)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20"/>
          <w:lang w:val="en-US"/>
        </w:rPr>
      </w:pPr>
      <w:r w:rsidRPr="005A6165">
        <w:rPr>
          <w:rFonts w:ascii="Arial" w:hAnsi="Arial" w:cs="Arial"/>
          <w:sz w:val="20"/>
          <w:lang w:val="en-US"/>
        </w:rPr>
        <w:t>(ii)     </w:t>
      </w:r>
      <w:proofErr w:type="gramStart"/>
      <w:r w:rsidRPr="005A6165">
        <w:rPr>
          <w:rFonts w:ascii="Arial" w:hAnsi="Arial" w:cs="Arial"/>
          <w:sz w:val="20"/>
          <w:lang w:val="en-US"/>
        </w:rPr>
        <w:t>up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to 40 °C the potato took less time to decay / the rate is faster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ignore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yes / no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answers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must be comparative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but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at 50 °C it took longer / the rate is slower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A6165">
        <w:rPr>
          <w:rFonts w:ascii="Arial" w:hAnsi="Arial" w:cs="Arial"/>
          <w:b/>
          <w:bCs/>
          <w:sz w:val="20"/>
          <w:lang w:val="en-US"/>
        </w:rPr>
        <w:t>or</w:t>
      </w:r>
      <w:proofErr w:type="gramEnd"/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20"/>
          <w:lang w:val="en-US"/>
        </w:rPr>
      </w:pPr>
      <w:proofErr w:type="gramStart"/>
      <w:r w:rsidRPr="005A6165">
        <w:rPr>
          <w:rFonts w:ascii="Arial" w:hAnsi="Arial" w:cs="Arial"/>
          <w:sz w:val="20"/>
          <w:lang w:val="en-US"/>
        </w:rPr>
        <w:t>at</w:t>
      </w:r>
      <w:proofErr w:type="gramEnd"/>
      <w:r w:rsidRPr="005A6165">
        <w:rPr>
          <w:rFonts w:ascii="Arial" w:hAnsi="Arial" w:cs="Arial"/>
          <w:sz w:val="20"/>
          <w:lang w:val="en-US"/>
        </w:rPr>
        <w:t xml:space="preserve"> 50 °C / a high(</w:t>
      </w:r>
      <w:proofErr w:type="spellStart"/>
      <w:r w:rsidRPr="005A6165">
        <w:rPr>
          <w:rFonts w:ascii="Arial" w:hAnsi="Arial" w:cs="Arial"/>
          <w:sz w:val="20"/>
          <w:lang w:val="en-US"/>
        </w:rPr>
        <w:t>er</w:t>
      </w:r>
      <w:proofErr w:type="spellEnd"/>
      <w:r w:rsidRPr="005A6165">
        <w:rPr>
          <w:rFonts w:ascii="Arial" w:hAnsi="Arial" w:cs="Arial"/>
          <w:sz w:val="20"/>
          <w:lang w:val="en-US"/>
        </w:rPr>
        <w:t>) temperature the enzymes have denatured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lang w:val="en-US"/>
        </w:rPr>
      </w:pPr>
      <w:proofErr w:type="gramStart"/>
      <w:r w:rsidRPr="005A6165">
        <w:rPr>
          <w:rFonts w:ascii="Arial" w:hAnsi="Arial" w:cs="Arial"/>
          <w:i/>
          <w:iCs/>
          <w:sz w:val="20"/>
          <w:lang w:val="en-US"/>
        </w:rPr>
        <w:t>accept</w:t>
      </w:r>
      <w:proofErr w:type="gramEnd"/>
      <w:r w:rsidRPr="005A6165">
        <w:rPr>
          <w:rFonts w:ascii="Arial" w:hAnsi="Arial" w:cs="Arial"/>
          <w:i/>
          <w:iCs/>
          <w:sz w:val="20"/>
          <w:lang w:val="en-US"/>
        </w:rPr>
        <w:t xml:space="preserve"> at a higher temperature / above 40 °C</w:t>
      </w:r>
    </w:p>
    <w:p w:rsidR="00233BC2" w:rsidRPr="005A6165" w:rsidRDefault="00233BC2" w:rsidP="00233BC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5A6165">
        <w:rPr>
          <w:rFonts w:ascii="Times New Roman" w:hAnsi="Times New Roman" w:cs="Times New Roman"/>
          <w:b/>
          <w:bCs/>
          <w:sz w:val="16"/>
          <w:szCs w:val="18"/>
          <w:lang w:val="en-US"/>
        </w:rPr>
        <w:t>1</w:t>
      </w:r>
    </w:p>
    <w:p w:rsidR="00233BC2" w:rsidRPr="005A6165" w:rsidRDefault="00233BC2" w:rsidP="00233BC2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</w:p>
    <w:p w:rsidR="00233BC2" w:rsidRPr="005A6165" w:rsidRDefault="00233BC2" w:rsidP="00233BC2">
      <w:pPr>
        <w:rPr>
          <w:sz w:val="18"/>
        </w:rPr>
      </w:pPr>
    </w:p>
    <w:p w:rsidR="00233BC2" w:rsidRPr="005A6165" w:rsidRDefault="00233BC2" w:rsidP="00233BC2">
      <w:pPr>
        <w:rPr>
          <w:sz w:val="18"/>
        </w:rPr>
      </w:pPr>
    </w:p>
    <w:p w:rsidR="00233BC2" w:rsidRPr="005A6165" w:rsidRDefault="00233BC2" w:rsidP="00233BC2">
      <w:pPr>
        <w:rPr>
          <w:sz w:val="18"/>
        </w:rPr>
      </w:pPr>
    </w:p>
    <w:p w:rsidR="009D22A3" w:rsidRPr="005A6165" w:rsidRDefault="009D22A3" w:rsidP="00171CF3">
      <w:pPr>
        <w:spacing w:after="0"/>
        <w:rPr>
          <w:sz w:val="20"/>
        </w:rPr>
      </w:pPr>
    </w:p>
    <w:sectPr w:rsidR="009D22A3" w:rsidRPr="005A6165" w:rsidSect="0051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5B2C"/>
    <w:multiLevelType w:val="hybridMultilevel"/>
    <w:tmpl w:val="D7B284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73471E7"/>
    <w:multiLevelType w:val="hybridMultilevel"/>
    <w:tmpl w:val="6DF49C22"/>
    <w:lvl w:ilvl="0" w:tplc="663C81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0"/>
    <w:rsid w:val="00063C3F"/>
    <w:rsid w:val="00171CF3"/>
    <w:rsid w:val="00233BC2"/>
    <w:rsid w:val="00316F8C"/>
    <w:rsid w:val="003B6C73"/>
    <w:rsid w:val="00514C90"/>
    <w:rsid w:val="005215CB"/>
    <w:rsid w:val="005A6165"/>
    <w:rsid w:val="00955DEA"/>
    <w:rsid w:val="009D22A3"/>
    <w:rsid w:val="00A81C3C"/>
    <w:rsid w:val="00B55F15"/>
    <w:rsid w:val="00CA50E9"/>
    <w:rsid w:val="00CA6DC1"/>
    <w:rsid w:val="00D96547"/>
    <w:rsid w:val="00F637E5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EDE7"/>
  <w15:chartTrackingRefBased/>
  <w15:docId w15:val="{A4E992A2-78C1-42A4-98A3-68F1747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F3"/>
    <w:pPr>
      <w:ind w:left="720"/>
      <w:contextualSpacing/>
    </w:pPr>
  </w:style>
  <w:style w:type="paragraph" w:customStyle="1" w:styleId="indent2">
    <w:name w:val="indent2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5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F6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F6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670">
          <w:marLeft w:val="0"/>
          <w:marRight w:val="0"/>
          <w:marTop w:val="0"/>
          <w:marBottom w:val="0"/>
          <w:divBdr>
            <w:top w:val="single" w:sz="12" w:space="0" w:color="412878"/>
            <w:left w:val="single" w:sz="12" w:space="0" w:color="412878"/>
            <w:bottom w:val="single" w:sz="12" w:space="0" w:color="412878"/>
            <w:right w:val="single" w:sz="12" w:space="0" w:color="412878"/>
          </w:divBdr>
          <w:divsChild>
            <w:div w:id="1846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94">
                  <w:marLeft w:val="0"/>
                  <w:marRight w:val="0"/>
                  <w:marTop w:val="0"/>
                  <w:marBottom w:val="0"/>
                  <w:divBdr>
                    <w:top w:val="single" w:sz="2" w:space="0" w:color="1093A7"/>
                    <w:left w:val="single" w:sz="2" w:space="0" w:color="1093A7"/>
                    <w:bottom w:val="single" w:sz="2" w:space="0" w:color="1093A7"/>
                    <w:right w:val="single" w:sz="2" w:space="0" w:color="1093A7"/>
                  </w:divBdr>
                  <w:divsChild>
                    <w:div w:id="16929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AAAAAA"/>
                            <w:left w:val="single" w:sz="2" w:space="15" w:color="AAAAAA"/>
                            <w:bottom w:val="single" w:sz="2" w:space="11" w:color="AAAAAA"/>
                            <w:right w:val="single" w:sz="2" w:space="15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710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Lisa McGlasson</cp:lastModifiedBy>
  <cp:revision>4</cp:revision>
  <dcterms:created xsi:type="dcterms:W3CDTF">2019-02-01T09:50:00Z</dcterms:created>
  <dcterms:modified xsi:type="dcterms:W3CDTF">2019-12-09T10:47:00Z</dcterms:modified>
</cp:coreProperties>
</file>